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96AAB" w:rsidRDefault="00896AAB" w:rsidP="00896AAB">
      <w:pPr>
        <w:pStyle w:val="Heading1"/>
        <w:spacing w:before="173"/>
        <w:jc w:val="center"/>
        <w:rPr>
          <w:sz w:val="28"/>
          <w:szCs w:val="28"/>
        </w:rPr>
      </w:pPr>
      <w:r>
        <w:rPr>
          <w:sz w:val="28"/>
          <w:szCs w:val="28"/>
        </w:rPr>
        <w:t>Аннотация к рабочей программе по предмету родной (русский) язык и литература 8 класс</w:t>
      </w:r>
    </w:p>
    <w:p w:rsidR="00170EF7" w:rsidRPr="005750B7" w:rsidRDefault="00170EF7" w:rsidP="005750B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170EF7" w:rsidRPr="005750B7" w:rsidRDefault="00170EF7" w:rsidP="005750B7">
      <w:pPr>
        <w:widowControl w:val="0"/>
        <w:autoSpaceDE w:val="0"/>
        <w:autoSpaceDN w:val="0"/>
        <w:spacing w:after="0" w:line="240" w:lineRule="auto"/>
        <w:ind w:left="113" w:right="114" w:firstLine="71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750B7">
        <w:rPr>
          <w:rFonts w:ascii="Times New Roman" w:eastAsia="Times New Roman" w:hAnsi="Times New Roman" w:cs="Times New Roman"/>
          <w:sz w:val="28"/>
          <w:szCs w:val="28"/>
        </w:rPr>
        <w:t xml:space="preserve">Рабочая программа предмета </w:t>
      </w:r>
      <w:r w:rsidRPr="005750B7">
        <w:rPr>
          <w:rFonts w:ascii="Times New Roman" w:eastAsia="Times New Roman" w:hAnsi="Times New Roman" w:cs="Times New Roman"/>
          <w:b/>
          <w:sz w:val="28"/>
          <w:szCs w:val="28"/>
        </w:rPr>
        <w:t xml:space="preserve">«Родной (русский) язык и литература» </w:t>
      </w:r>
      <w:r w:rsidRPr="005750B7">
        <w:rPr>
          <w:rFonts w:ascii="Times New Roman" w:eastAsia="Times New Roman" w:hAnsi="Times New Roman" w:cs="Times New Roman"/>
          <w:sz w:val="28"/>
          <w:szCs w:val="28"/>
        </w:rPr>
        <w:t>разработана на основе нормативных документов:</w:t>
      </w:r>
    </w:p>
    <w:p w:rsidR="00170EF7" w:rsidRPr="005750B7" w:rsidRDefault="00170EF7" w:rsidP="005750B7">
      <w:pPr>
        <w:widowControl w:val="0"/>
        <w:tabs>
          <w:tab w:val="left" w:pos="1246"/>
          <w:tab w:val="left" w:pos="1247"/>
          <w:tab w:val="left" w:pos="3362"/>
          <w:tab w:val="left" w:pos="3687"/>
          <w:tab w:val="left" w:pos="5180"/>
          <w:tab w:val="left" w:pos="6686"/>
          <w:tab w:val="left" w:pos="8399"/>
          <w:tab w:val="left" w:pos="921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750B7">
        <w:rPr>
          <w:rFonts w:ascii="Times New Roman" w:eastAsia="Times New Roman" w:hAnsi="Times New Roman" w:cs="Times New Roman"/>
          <w:sz w:val="28"/>
          <w:szCs w:val="28"/>
        </w:rPr>
        <w:t xml:space="preserve">1.Об  образовании в Российской Федерации: Федеральный закон от29.12.2012 </w:t>
      </w:r>
      <w:r w:rsidRPr="005750B7">
        <w:rPr>
          <w:rFonts w:ascii="Times New Roman" w:eastAsia="Times New Roman" w:hAnsi="Times New Roman" w:cs="Times New Roman"/>
          <w:sz w:val="28"/>
          <w:szCs w:val="28"/>
          <w:lang w:val="en-US"/>
        </w:rPr>
        <w:t>N</w:t>
      </w:r>
      <w:r w:rsidRPr="005750B7">
        <w:rPr>
          <w:rFonts w:ascii="Times New Roman" w:eastAsia="Times New Roman" w:hAnsi="Times New Roman" w:cs="Times New Roman"/>
          <w:sz w:val="28"/>
          <w:szCs w:val="28"/>
        </w:rPr>
        <w:t>273-ФЗ (последняя редакция).</w:t>
      </w:r>
    </w:p>
    <w:p w:rsidR="00170EF7" w:rsidRPr="005750B7" w:rsidRDefault="00170EF7" w:rsidP="005750B7">
      <w:pPr>
        <w:widowControl w:val="0"/>
        <w:tabs>
          <w:tab w:val="left" w:pos="1247"/>
        </w:tabs>
        <w:autoSpaceDE w:val="0"/>
        <w:autoSpaceDN w:val="0"/>
        <w:spacing w:after="0" w:line="240" w:lineRule="auto"/>
        <w:ind w:right="11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750B7">
        <w:rPr>
          <w:rFonts w:ascii="Times New Roman" w:eastAsia="Times New Roman" w:hAnsi="Times New Roman" w:cs="Times New Roman"/>
          <w:sz w:val="28"/>
          <w:szCs w:val="28"/>
        </w:rPr>
        <w:t>2.Закон Российской Федерации от 25 октября 1991 г. №1807-1 «О языках народов Российской Федерации» (в редакции Федерального закона№185-ФЗ).</w:t>
      </w:r>
    </w:p>
    <w:p w:rsidR="00170EF7" w:rsidRPr="005750B7" w:rsidRDefault="00170EF7" w:rsidP="005750B7">
      <w:pPr>
        <w:widowControl w:val="0"/>
        <w:tabs>
          <w:tab w:val="left" w:pos="1247"/>
        </w:tabs>
        <w:autoSpaceDE w:val="0"/>
        <w:autoSpaceDN w:val="0"/>
        <w:spacing w:after="0" w:line="240" w:lineRule="auto"/>
        <w:ind w:right="11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750B7">
        <w:rPr>
          <w:rFonts w:ascii="Times New Roman" w:eastAsia="Times New Roman" w:hAnsi="Times New Roman" w:cs="Times New Roman"/>
          <w:sz w:val="28"/>
          <w:szCs w:val="28"/>
        </w:rPr>
        <w:t xml:space="preserve">3.Приказ Министерства образования и науки Российской Федерации от 17 декабря 2010 г. №1897 «Об утверждении федерального государственного образовательного стандарта основного общего образования» (в редакции приказа </w:t>
      </w:r>
      <w:proofErr w:type="spellStart"/>
      <w:r w:rsidRPr="005750B7">
        <w:rPr>
          <w:rFonts w:ascii="Times New Roman" w:eastAsia="Times New Roman" w:hAnsi="Times New Roman" w:cs="Times New Roman"/>
          <w:sz w:val="28"/>
          <w:szCs w:val="28"/>
        </w:rPr>
        <w:t>Минобрнауки</w:t>
      </w:r>
      <w:proofErr w:type="spellEnd"/>
      <w:r w:rsidRPr="005750B7">
        <w:rPr>
          <w:rFonts w:ascii="Times New Roman" w:eastAsia="Times New Roman" w:hAnsi="Times New Roman" w:cs="Times New Roman"/>
          <w:sz w:val="28"/>
          <w:szCs w:val="28"/>
        </w:rPr>
        <w:t xml:space="preserve"> России от 31 декабря 2015 г.№1577).</w:t>
      </w:r>
    </w:p>
    <w:p w:rsidR="00170EF7" w:rsidRPr="005750B7" w:rsidRDefault="00170EF7" w:rsidP="005750B7">
      <w:pPr>
        <w:widowControl w:val="0"/>
        <w:tabs>
          <w:tab w:val="left" w:pos="1247"/>
        </w:tabs>
        <w:autoSpaceDE w:val="0"/>
        <w:autoSpaceDN w:val="0"/>
        <w:spacing w:after="0" w:line="240" w:lineRule="auto"/>
        <w:ind w:right="11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750B7">
        <w:rPr>
          <w:rFonts w:ascii="Times New Roman" w:eastAsia="Times New Roman" w:hAnsi="Times New Roman" w:cs="Times New Roman"/>
          <w:sz w:val="28"/>
          <w:szCs w:val="28"/>
        </w:rPr>
        <w:t xml:space="preserve">4.Об утверждении СанПиН 2.4.2.2821-10 «Санитарно-эпидемиологические требования к условиям и организации обучения в общеобразовательных учреждениях»: постановление Главного государственного санитарного врача Российской Федерации от 29 декабря 2010 г. №189, г. Москва; зарегистрировано в Минюсте  РФ 3 марта 2011 </w:t>
      </w:r>
      <w:r w:rsidRPr="005750B7">
        <w:rPr>
          <w:rFonts w:ascii="Times New Roman" w:eastAsia="Times New Roman" w:hAnsi="Times New Roman" w:cs="Times New Roman"/>
          <w:spacing w:val="-3"/>
          <w:sz w:val="28"/>
          <w:szCs w:val="28"/>
        </w:rPr>
        <w:t>г.</w:t>
      </w:r>
    </w:p>
    <w:p w:rsidR="00170EF7" w:rsidRPr="005750B7" w:rsidRDefault="00170EF7" w:rsidP="005750B7">
      <w:pPr>
        <w:widowControl w:val="0"/>
        <w:tabs>
          <w:tab w:val="left" w:pos="1247"/>
        </w:tabs>
        <w:autoSpaceDE w:val="0"/>
        <w:autoSpaceDN w:val="0"/>
        <w:spacing w:after="0" w:line="240" w:lineRule="auto"/>
        <w:ind w:right="11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750B7">
        <w:rPr>
          <w:rFonts w:ascii="Times New Roman" w:eastAsia="Times New Roman" w:hAnsi="Times New Roman" w:cs="Times New Roman"/>
          <w:sz w:val="28"/>
          <w:szCs w:val="28"/>
        </w:rPr>
        <w:t>5.Примерная основная образовательная программа образовательного учреждения: письмо департамента общего образования Министерства образования науки Российской Федерации от 01 ноября 2011 г.№03-776.</w:t>
      </w:r>
    </w:p>
    <w:p w:rsidR="00170EF7" w:rsidRPr="005750B7" w:rsidRDefault="00170EF7" w:rsidP="005750B7">
      <w:pPr>
        <w:widowControl w:val="0"/>
        <w:autoSpaceDE w:val="0"/>
        <w:autoSpaceDN w:val="0"/>
        <w:spacing w:after="0" w:line="240" w:lineRule="auto"/>
        <w:ind w:right="11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750B7">
        <w:rPr>
          <w:rFonts w:ascii="Times New Roman" w:eastAsia="Times New Roman" w:hAnsi="Times New Roman" w:cs="Times New Roman"/>
          <w:sz w:val="28"/>
          <w:szCs w:val="28"/>
        </w:rPr>
        <w:t xml:space="preserve">6.Программа разработана на основе программы для общеобразовательных учреждений: Русская словесность. От слова к словесности. 5-9 классы// Автор программы Р.И. </w:t>
      </w:r>
      <w:proofErr w:type="spellStart"/>
      <w:r w:rsidRPr="005750B7">
        <w:rPr>
          <w:rFonts w:ascii="Times New Roman" w:eastAsia="Times New Roman" w:hAnsi="Times New Roman" w:cs="Times New Roman"/>
          <w:sz w:val="28"/>
          <w:szCs w:val="28"/>
        </w:rPr>
        <w:t>Альбеткова</w:t>
      </w:r>
      <w:proofErr w:type="spellEnd"/>
      <w:r w:rsidRPr="005750B7">
        <w:rPr>
          <w:rFonts w:ascii="Times New Roman" w:eastAsia="Times New Roman" w:hAnsi="Times New Roman" w:cs="Times New Roman"/>
          <w:sz w:val="28"/>
          <w:szCs w:val="28"/>
        </w:rPr>
        <w:t>. –М: Дрофа, 2017.</w:t>
      </w:r>
    </w:p>
    <w:p w:rsidR="00170EF7" w:rsidRPr="005750B7" w:rsidRDefault="00170EF7" w:rsidP="005750B7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750B7">
        <w:rPr>
          <w:rFonts w:ascii="Times New Roman" w:eastAsia="Times New Roman" w:hAnsi="Times New Roman" w:cs="Times New Roman"/>
          <w:sz w:val="28"/>
          <w:szCs w:val="28"/>
        </w:rPr>
        <w:t>7.Основная образовательная программа основного общего образования муниципального бюджетного общеобразовательного учреждения «Верхнеуслонская гимназия».</w:t>
      </w:r>
    </w:p>
    <w:p w:rsidR="00170EF7" w:rsidRPr="005750B7" w:rsidRDefault="00170EF7" w:rsidP="005750B7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750B7">
        <w:rPr>
          <w:rFonts w:ascii="Times New Roman" w:eastAsia="Times New Roman" w:hAnsi="Times New Roman" w:cs="Times New Roman"/>
          <w:sz w:val="28"/>
          <w:szCs w:val="28"/>
        </w:rPr>
        <w:t>8.Учебный план муниципального бюджетного общеобразовательного учреждения  «Верхнеуслонская  гимназия» на 2018-2019 учебный год.</w:t>
      </w:r>
    </w:p>
    <w:p w:rsidR="00170EF7" w:rsidRPr="005750B7" w:rsidRDefault="00170EF7" w:rsidP="005750B7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750B7">
        <w:rPr>
          <w:rFonts w:ascii="Times New Roman" w:eastAsia="Times New Roman" w:hAnsi="Times New Roman" w:cs="Times New Roman"/>
          <w:sz w:val="28"/>
          <w:szCs w:val="28"/>
        </w:rPr>
        <w:t>9.Положение  о рабочей программе  по учебному предмету (курсу) муниципального бюджетного общеобразовательного учреждения «Верхнеуслонская гимназия».</w:t>
      </w:r>
    </w:p>
    <w:p w:rsidR="00170EF7" w:rsidRPr="005750B7" w:rsidRDefault="00170EF7" w:rsidP="005750B7">
      <w:pPr>
        <w:widowControl w:val="0"/>
        <w:autoSpaceDE w:val="0"/>
        <w:autoSpaceDN w:val="0"/>
        <w:spacing w:after="0" w:line="240" w:lineRule="auto"/>
        <w:ind w:right="11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750B7">
        <w:rPr>
          <w:rFonts w:ascii="Times New Roman" w:eastAsia="Times New Roman" w:hAnsi="Times New Roman" w:cs="Times New Roman"/>
          <w:sz w:val="28"/>
          <w:szCs w:val="28"/>
        </w:rPr>
        <w:t>10.Положение о формах, периодичности и порядке текущего контроля успеваемости и промежуточной аттестации  обучающихся.</w:t>
      </w:r>
    </w:p>
    <w:p w:rsidR="00170EF7" w:rsidRPr="005750B7" w:rsidRDefault="00170EF7" w:rsidP="000B12BE">
      <w:pPr>
        <w:widowControl w:val="0"/>
        <w:autoSpaceDE w:val="0"/>
        <w:autoSpaceDN w:val="0"/>
        <w:spacing w:after="0" w:line="240" w:lineRule="auto"/>
        <w:ind w:left="113" w:right="1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750B7">
        <w:rPr>
          <w:rFonts w:ascii="Times New Roman" w:eastAsia="Times New Roman" w:hAnsi="Times New Roman" w:cs="Times New Roman"/>
          <w:sz w:val="28"/>
          <w:szCs w:val="28"/>
        </w:rPr>
        <w:t>Программа разработана на основе требований федерального государственного образовательного стандарта основного общего образования к результатам освоения основной образовательной программы основного общего образования по учебному предмету «Родной (русский) язык и литература», входящему в образовательную область «Родной язык и родная литература».</w:t>
      </w:r>
    </w:p>
    <w:p w:rsidR="00170EF7" w:rsidRPr="005750B7" w:rsidRDefault="00170EF7" w:rsidP="000B12BE">
      <w:pPr>
        <w:widowControl w:val="0"/>
        <w:autoSpaceDE w:val="0"/>
        <w:autoSpaceDN w:val="0"/>
        <w:spacing w:after="0" w:line="240" w:lineRule="auto"/>
        <w:ind w:left="113" w:right="113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750B7">
        <w:rPr>
          <w:rFonts w:ascii="Times New Roman" w:eastAsia="Times New Roman" w:hAnsi="Times New Roman" w:cs="Times New Roman"/>
          <w:sz w:val="28"/>
          <w:szCs w:val="28"/>
        </w:rPr>
        <w:t>Изучение предмета «Родной (русский) язык и литература» важно с точки зрения реализации поставленных стандартом целей образования. Данный курс направлен на формирование коммуникативных умений.</w:t>
      </w:r>
    </w:p>
    <w:p w:rsidR="00170EF7" w:rsidRPr="005750B7" w:rsidRDefault="00170EF7" w:rsidP="005750B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5750B7" w:rsidRPr="005750B7" w:rsidRDefault="005750B7" w:rsidP="005750B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170EF7" w:rsidRPr="005750B7" w:rsidRDefault="00170EF7" w:rsidP="005750B7">
      <w:pPr>
        <w:widowControl w:val="0"/>
        <w:autoSpaceDE w:val="0"/>
        <w:autoSpaceDN w:val="0"/>
        <w:spacing w:after="0" w:line="240" w:lineRule="auto"/>
        <w:ind w:left="113" w:right="113" w:firstLine="710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3E786F">
        <w:rPr>
          <w:rFonts w:ascii="Times New Roman" w:eastAsia="Times New Roman" w:hAnsi="Times New Roman" w:cs="Times New Roman"/>
          <w:sz w:val="28"/>
          <w:szCs w:val="28"/>
        </w:rPr>
        <w:t xml:space="preserve">В соответствии с этим в курсе родного(русского) языка и литературы актуализируются следующие </w:t>
      </w:r>
      <w:r w:rsidRPr="005750B7">
        <w:rPr>
          <w:rFonts w:ascii="Times New Roman" w:eastAsia="Times New Roman" w:hAnsi="Times New Roman" w:cs="Times New Roman"/>
          <w:b/>
          <w:sz w:val="28"/>
          <w:szCs w:val="28"/>
        </w:rPr>
        <w:t>цели:</w:t>
      </w:r>
    </w:p>
    <w:p w:rsidR="00170EF7" w:rsidRPr="005750B7" w:rsidRDefault="00170EF7" w:rsidP="005750B7">
      <w:pPr>
        <w:widowControl w:val="0"/>
        <w:numPr>
          <w:ilvl w:val="0"/>
          <w:numId w:val="1"/>
        </w:numPr>
        <w:tabs>
          <w:tab w:val="left" w:pos="567"/>
        </w:tabs>
        <w:autoSpaceDE w:val="0"/>
        <w:autoSpaceDN w:val="0"/>
        <w:spacing w:after="0" w:line="240" w:lineRule="auto"/>
        <w:ind w:left="426" w:right="113" w:hanging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750B7">
        <w:rPr>
          <w:rFonts w:ascii="Times New Roman" w:eastAsia="Times New Roman" w:hAnsi="Times New Roman" w:cs="Times New Roman"/>
          <w:sz w:val="28"/>
          <w:szCs w:val="28"/>
        </w:rPr>
        <w:t xml:space="preserve">воспитание гражданина и патриота; формирование представления о русском языке как духовной, нравственной и культурной ценности народа; осознание национального </w:t>
      </w:r>
      <w:r w:rsidRPr="005750B7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своеобразия русского языка; формирование </w:t>
      </w:r>
      <w:r w:rsidRPr="005750B7">
        <w:rPr>
          <w:rFonts w:ascii="Times New Roman" w:eastAsia="Times New Roman" w:hAnsi="Times New Roman" w:cs="Times New Roman"/>
          <w:sz w:val="28"/>
          <w:szCs w:val="28"/>
        </w:rPr>
        <w:t>по</w:t>
      </w:r>
      <w:r w:rsidRPr="005750B7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знавательного </w:t>
      </w:r>
      <w:r w:rsidRPr="005750B7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интереса, </w:t>
      </w:r>
      <w:r w:rsidRPr="005750B7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любви, уважительного отношения </w:t>
      </w:r>
      <w:r w:rsidRPr="005750B7">
        <w:rPr>
          <w:rFonts w:ascii="Times New Roman" w:eastAsia="Times New Roman" w:hAnsi="Times New Roman" w:cs="Times New Roman"/>
          <w:sz w:val="28"/>
          <w:szCs w:val="28"/>
        </w:rPr>
        <w:t xml:space="preserve">к </w:t>
      </w:r>
      <w:r w:rsidRPr="005750B7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русскому </w:t>
      </w:r>
      <w:r w:rsidRPr="005750B7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языку, </w:t>
      </w:r>
      <w:r w:rsidRPr="005750B7">
        <w:rPr>
          <w:rFonts w:ascii="Times New Roman" w:eastAsia="Times New Roman" w:hAnsi="Times New Roman" w:cs="Times New Roman"/>
          <w:sz w:val="28"/>
          <w:szCs w:val="28"/>
        </w:rPr>
        <w:t xml:space="preserve">а </w:t>
      </w:r>
      <w:r w:rsidRPr="005750B7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через </w:t>
      </w:r>
      <w:r w:rsidRPr="005750B7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него </w:t>
      </w:r>
      <w:r w:rsidRPr="005750B7">
        <w:rPr>
          <w:rFonts w:ascii="Times New Roman" w:eastAsia="Times New Roman" w:hAnsi="Times New Roman" w:cs="Times New Roman"/>
          <w:sz w:val="28"/>
          <w:szCs w:val="28"/>
        </w:rPr>
        <w:t xml:space="preserve">— к </w:t>
      </w:r>
      <w:r w:rsidRPr="005750B7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родной </w:t>
      </w:r>
      <w:r w:rsidRPr="005750B7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культуре; </w:t>
      </w:r>
      <w:r w:rsidRPr="005750B7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воспитание ответственного </w:t>
      </w:r>
      <w:r w:rsidRPr="005750B7">
        <w:rPr>
          <w:rFonts w:ascii="Times New Roman" w:eastAsia="Times New Roman" w:hAnsi="Times New Roman" w:cs="Times New Roman"/>
          <w:sz w:val="28"/>
          <w:szCs w:val="28"/>
        </w:rPr>
        <w:t>от-</w:t>
      </w:r>
      <w:r w:rsidRPr="005750B7">
        <w:rPr>
          <w:rFonts w:ascii="Times New Roman" w:eastAsia="Times New Roman" w:hAnsi="Times New Roman" w:cs="Times New Roman"/>
          <w:spacing w:val="-4"/>
          <w:sz w:val="28"/>
          <w:szCs w:val="28"/>
        </w:rPr>
        <w:t>ношения</w:t>
      </w:r>
      <w:r w:rsidRPr="005750B7">
        <w:rPr>
          <w:rFonts w:ascii="Times New Roman" w:eastAsia="Times New Roman" w:hAnsi="Times New Roman" w:cs="Times New Roman"/>
          <w:sz w:val="28"/>
          <w:szCs w:val="28"/>
        </w:rPr>
        <w:t xml:space="preserve">к </w:t>
      </w:r>
      <w:r w:rsidRPr="005750B7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сохранению </w:t>
      </w:r>
      <w:r w:rsidRPr="005750B7">
        <w:rPr>
          <w:rFonts w:ascii="Times New Roman" w:eastAsia="Times New Roman" w:hAnsi="Times New Roman" w:cs="Times New Roman"/>
          <w:sz w:val="28"/>
          <w:szCs w:val="28"/>
        </w:rPr>
        <w:t xml:space="preserve">и </w:t>
      </w:r>
      <w:r w:rsidRPr="005750B7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развитию </w:t>
      </w:r>
      <w:r w:rsidRPr="005750B7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родного </w:t>
      </w:r>
      <w:r w:rsidRPr="005750B7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языка, формирование </w:t>
      </w:r>
      <w:r w:rsidRPr="005750B7">
        <w:rPr>
          <w:rFonts w:ascii="Times New Roman" w:eastAsia="Times New Roman" w:hAnsi="Times New Roman" w:cs="Times New Roman"/>
          <w:spacing w:val="-3"/>
          <w:sz w:val="28"/>
          <w:szCs w:val="28"/>
        </w:rPr>
        <w:t>волон</w:t>
      </w:r>
      <w:r w:rsidRPr="005750B7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тёрской </w:t>
      </w:r>
      <w:r w:rsidRPr="005750B7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позиции </w:t>
      </w:r>
      <w:r w:rsidRPr="005750B7">
        <w:rPr>
          <w:rFonts w:ascii="Times New Roman" w:eastAsia="Times New Roman" w:hAnsi="Times New Roman" w:cs="Times New Roman"/>
          <w:sz w:val="28"/>
          <w:szCs w:val="28"/>
        </w:rPr>
        <w:t xml:space="preserve">в </w:t>
      </w:r>
      <w:r w:rsidRPr="005750B7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отношении популяризации родного языка; воспитание уважительного отношения </w:t>
      </w:r>
      <w:r w:rsidRPr="005750B7">
        <w:rPr>
          <w:rFonts w:ascii="Times New Roman" w:eastAsia="Times New Roman" w:hAnsi="Times New Roman" w:cs="Times New Roman"/>
          <w:sz w:val="28"/>
          <w:szCs w:val="28"/>
        </w:rPr>
        <w:t xml:space="preserve">к </w:t>
      </w:r>
      <w:r w:rsidRPr="005750B7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культурам </w:t>
      </w:r>
      <w:r w:rsidRPr="005750B7">
        <w:rPr>
          <w:rFonts w:ascii="Times New Roman" w:eastAsia="Times New Roman" w:hAnsi="Times New Roman" w:cs="Times New Roman"/>
          <w:sz w:val="28"/>
          <w:szCs w:val="28"/>
        </w:rPr>
        <w:t xml:space="preserve">и </w:t>
      </w:r>
      <w:r w:rsidRPr="005750B7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языкам </w:t>
      </w:r>
      <w:r w:rsidRPr="005750B7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народов России; </w:t>
      </w:r>
      <w:r w:rsidRPr="005750B7">
        <w:rPr>
          <w:rFonts w:ascii="Times New Roman" w:eastAsia="Times New Roman" w:hAnsi="Times New Roman" w:cs="Times New Roman"/>
          <w:sz w:val="28"/>
          <w:szCs w:val="28"/>
        </w:rPr>
        <w:t>овла</w:t>
      </w:r>
      <w:r w:rsidRPr="005750B7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дение культурой межнационального </w:t>
      </w:r>
      <w:r w:rsidRPr="005750B7">
        <w:rPr>
          <w:rFonts w:ascii="Times New Roman" w:eastAsia="Times New Roman" w:hAnsi="Times New Roman" w:cs="Times New Roman"/>
          <w:spacing w:val="-3"/>
          <w:sz w:val="28"/>
          <w:szCs w:val="28"/>
        </w:rPr>
        <w:t>общения;</w:t>
      </w:r>
    </w:p>
    <w:p w:rsidR="00170EF7" w:rsidRPr="005750B7" w:rsidRDefault="00170EF7" w:rsidP="005750B7">
      <w:pPr>
        <w:widowControl w:val="0"/>
        <w:numPr>
          <w:ilvl w:val="0"/>
          <w:numId w:val="1"/>
        </w:numPr>
        <w:tabs>
          <w:tab w:val="left" w:pos="567"/>
        </w:tabs>
        <w:autoSpaceDE w:val="0"/>
        <w:autoSpaceDN w:val="0"/>
        <w:spacing w:after="0" w:line="240" w:lineRule="auto"/>
        <w:ind w:left="426" w:right="113" w:hanging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750B7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совершенствование коммуникативных умений </w:t>
      </w:r>
      <w:r w:rsidRPr="005750B7">
        <w:rPr>
          <w:rFonts w:ascii="Times New Roman" w:eastAsia="Times New Roman" w:hAnsi="Times New Roman" w:cs="Times New Roman"/>
          <w:sz w:val="28"/>
          <w:szCs w:val="28"/>
        </w:rPr>
        <w:t xml:space="preserve">и </w:t>
      </w:r>
      <w:r w:rsidRPr="005750B7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культуры </w:t>
      </w:r>
      <w:r w:rsidRPr="005750B7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речи, </w:t>
      </w:r>
      <w:r w:rsidRPr="005750B7">
        <w:rPr>
          <w:rFonts w:ascii="Times New Roman" w:eastAsia="Times New Roman" w:hAnsi="Times New Roman" w:cs="Times New Roman"/>
          <w:spacing w:val="-3"/>
          <w:sz w:val="28"/>
          <w:szCs w:val="28"/>
        </w:rPr>
        <w:t>обеспе</w:t>
      </w:r>
      <w:r w:rsidRPr="005750B7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чивающих свободное владение </w:t>
      </w:r>
      <w:r w:rsidRPr="005750B7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русским </w:t>
      </w:r>
      <w:r w:rsidRPr="005750B7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литературным </w:t>
      </w:r>
      <w:r w:rsidRPr="005750B7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языком </w:t>
      </w:r>
      <w:r w:rsidRPr="005750B7">
        <w:rPr>
          <w:rFonts w:ascii="Times New Roman" w:eastAsia="Times New Roman" w:hAnsi="Times New Roman" w:cs="Times New Roman"/>
          <w:sz w:val="28"/>
          <w:szCs w:val="28"/>
        </w:rPr>
        <w:t xml:space="preserve">в </w:t>
      </w:r>
      <w:r w:rsidRPr="005750B7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разных </w:t>
      </w:r>
      <w:r w:rsidRPr="005750B7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сферах </w:t>
      </w:r>
      <w:r w:rsidRPr="005750B7">
        <w:rPr>
          <w:rFonts w:ascii="Times New Roman" w:eastAsia="Times New Roman" w:hAnsi="Times New Roman" w:cs="Times New Roman"/>
          <w:sz w:val="28"/>
          <w:szCs w:val="28"/>
        </w:rPr>
        <w:t xml:space="preserve">и </w:t>
      </w:r>
      <w:r w:rsidRPr="005750B7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ситуациях </w:t>
      </w:r>
      <w:r w:rsidRPr="005750B7">
        <w:rPr>
          <w:rFonts w:ascii="Times New Roman" w:eastAsia="Times New Roman" w:hAnsi="Times New Roman" w:cs="Times New Roman"/>
          <w:sz w:val="28"/>
          <w:szCs w:val="28"/>
        </w:rPr>
        <w:t xml:space="preserve">его </w:t>
      </w:r>
      <w:r w:rsidRPr="005750B7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использования; обогащение словарного запаса </w:t>
      </w:r>
      <w:r w:rsidRPr="005750B7">
        <w:rPr>
          <w:rFonts w:ascii="Times New Roman" w:eastAsia="Times New Roman" w:hAnsi="Times New Roman" w:cs="Times New Roman"/>
          <w:sz w:val="28"/>
          <w:szCs w:val="28"/>
        </w:rPr>
        <w:t xml:space="preserve">и </w:t>
      </w:r>
      <w:r w:rsidRPr="005750B7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грамматического строя </w:t>
      </w:r>
      <w:r w:rsidRPr="005750B7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речи </w:t>
      </w:r>
      <w:r w:rsidRPr="005750B7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учащихся; развитие готовности </w:t>
      </w:r>
      <w:r w:rsidRPr="005750B7">
        <w:rPr>
          <w:rFonts w:ascii="Times New Roman" w:eastAsia="Times New Roman" w:hAnsi="Times New Roman" w:cs="Times New Roman"/>
          <w:sz w:val="28"/>
          <w:szCs w:val="28"/>
        </w:rPr>
        <w:t xml:space="preserve">и </w:t>
      </w:r>
      <w:r w:rsidRPr="005750B7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способности </w:t>
      </w:r>
      <w:r w:rsidRPr="005750B7">
        <w:rPr>
          <w:rFonts w:ascii="Times New Roman" w:eastAsia="Times New Roman" w:hAnsi="Times New Roman" w:cs="Times New Roman"/>
          <w:sz w:val="28"/>
          <w:szCs w:val="28"/>
        </w:rPr>
        <w:t xml:space="preserve">к </w:t>
      </w:r>
      <w:r w:rsidRPr="005750B7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речевому взаимодействию </w:t>
      </w:r>
      <w:r w:rsidRPr="005750B7">
        <w:rPr>
          <w:rFonts w:ascii="Times New Roman" w:eastAsia="Times New Roman" w:hAnsi="Times New Roman" w:cs="Times New Roman"/>
          <w:sz w:val="28"/>
          <w:szCs w:val="28"/>
        </w:rPr>
        <w:t xml:space="preserve">и </w:t>
      </w:r>
      <w:r w:rsidRPr="005750B7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взаимопониманию, потребности </w:t>
      </w:r>
      <w:r w:rsidRPr="005750B7">
        <w:rPr>
          <w:rFonts w:ascii="Times New Roman" w:eastAsia="Times New Roman" w:hAnsi="Times New Roman" w:cs="Times New Roman"/>
          <w:sz w:val="28"/>
          <w:szCs w:val="28"/>
        </w:rPr>
        <w:t>к ре</w:t>
      </w:r>
      <w:r w:rsidRPr="005750B7">
        <w:rPr>
          <w:rFonts w:ascii="Times New Roman" w:eastAsia="Times New Roman" w:hAnsi="Times New Roman" w:cs="Times New Roman"/>
          <w:spacing w:val="-4"/>
          <w:sz w:val="28"/>
          <w:szCs w:val="28"/>
        </w:rPr>
        <w:t>чевому самосовершенствованию;</w:t>
      </w:r>
    </w:p>
    <w:p w:rsidR="00170EF7" w:rsidRPr="005750B7" w:rsidRDefault="00170EF7" w:rsidP="005750B7">
      <w:pPr>
        <w:widowControl w:val="0"/>
        <w:numPr>
          <w:ilvl w:val="0"/>
          <w:numId w:val="1"/>
        </w:numPr>
        <w:tabs>
          <w:tab w:val="left" w:pos="567"/>
        </w:tabs>
        <w:autoSpaceDE w:val="0"/>
        <w:autoSpaceDN w:val="0"/>
        <w:spacing w:after="0" w:line="240" w:lineRule="auto"/>
        <w:ind w:left="426" w:right="113" w:hanging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750B7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углубление </w:t>
      </w:r>
      <w:r w:rsidRPr="005750B7">
        <w:rPr>
          <w:rFonts w:ascii="Times New Roman" w:eastAsia="Times New Roman" w:hAnsi="Times New Roman" w:cs="Times New Roman"/>
          <w:sz w:val="28"/>
          <w:szCs w:val="28"/>
        </w:rPr>
        <w:t xml:space="preserve">и </w:t>
      </w:r>
      <w:r w:rsidRPr="005750B7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при необходимости </w:t>
      </w:r>
      <w:r w:rsidRPr="005750B7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расширение </w:t>
      </w:r>
      <w:r w:rsidRPr="005750B7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знаний </w:t>
      </w:r>
      <w:r w:rsidRPr="005750B7">
        <w:rPr>
          <w:rFonts w:ascii="Times New Roman" w:eastAsia="Times New Roman" w:hAnsi="Times New Roman" w:cs="Times New Roman"/>
          <w:sz w:val="28"/>
          <w:szCs w:val="28"/>
        </w:rPr>
        <w:t xml:space="preserve">о </w:t>
      </w:r>
      <w:r w:rsidRPr="005750B7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таких явлениях </w:t>
      </w:r>
      <w:r w:rsidRPr="005750B7">
        <w:rPr>
          <w:rFonts w:ascii="Times New Roman" w:eastAsia="Times New Roman" w:hAnsi="Times New Roman" w:cs="Times New Roman"/>
          <w:sz w:val="28"/>
          <w:szCs w:val="28"/>
        </w:rPr>
        <w:t xml:space="preserve">и </w:t>
      </w:r>
      <w:r w:rsidRPr="005750B7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категориях современного русского литературного языка, которые </w:t>
      </w:r>
      <w:r w:rsidRPr="005750B7">
        <w:rPr>
          <w:rFonts w:ascii="Times New Roman" w:eastAsia="Times New Roman" w:hAnsi="Times New Roman" w:cs="Times New Roman"/>
          <w:spacing w:val="-3"/>
          <w:sz w:val="28"/>
          <w:szCs w:val="28"/>
        </w:rPr>
        <w:t>обес</w:t>
      </w:r>
      <w:r w:rsidRPr="005750B7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печивают его нормативное, уместное, этичное использование </w:t>
      </w:r>
      <w:r w:rsidRPr="005750B7">
        <w:rPr>
          <w:rFonts w:ascii="Times New Roman" w:eastAsia="Times New Roman" w:hAnsi="Times New Roman" w:cs="Times New Roman"/>
          <w:sz w:val="28"/>
          <w:szCs w:val="28"/>
        </w:rPr>
        <w:t xml:space="preserve">в </w:t>
      </w:r>
      <w:r w:rsidRPr="005750B7">
        <w:rPr>
          <w:rFonts w:ascii="Times New Roman" w:eastAsia="Times New Roman" w:hAnsi="Times New Roman" w:cs="Times New Roman"/>
          <w:spacing w:val="-4"/>
          <w:sz w:val="28"/>
          <w:szCs w:val="28"/>
        </w:rPr>
        <w:t>различ</w:t>
      </w:r>
      <w:r w:rsidRPr="005750B7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ных </w:t>
      </w:r>
      <w:r w:rsidRPr="005750B7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сферах </w:t>
      </w:r>
      <w:r w:rsidRPr="005750B7">
        <w:rPr>
          <w:rFonts w:ascii="Times New Roman" w:eastAsia="Times New Roman" w:hAnsi="Times New Roman" w:cs="Times New Roman"/>
          <w:sz w:val="28"/>
          <w:szCs w:val="28"/>
        </w:rPr>
        <w:t xml:space="preserve">и </w:t>
      </w:r>
      <w:r w:rsidRPr="005750B7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ситуациях общения; </w:t>
      </w:r>
      <w:r w:rsidRPr="005750B7">
        <w:rPr>
          <w:rFonts w:ascii="Times New Roman" w:eastAsia="Times New Roman" w:hAnsi="Times New Roman" w:cs="Times New Roman"/>
          <w:sz w:val="28"/>
          <w:szCs w:val="28"/>
        </w:rPr>
        <w:t xml:space="preserve">о </w:t>
      </w:r>
      <w:r w:rsidRPr="005750B7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стилистических </w:t>
      </w:r>
      <w:r w:rsidRPr="005750B7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ресурсах </w:t>
      </w:r>
      <w:r w:rsidRPr="005750B7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русского языка; </w:t>
      </w:r>
      <w:r w:rsidRPr="005750B7">
        <w:rPr>
          <w:rFonts w:ascii="Times New Roman" w:eastAsia="Times New Roman" w:hAnsi="Times New Roman" w:cs="Times New Roman"/>
          <w:sz w:val="28"/>
          <w:szCs w:val="28"/>
        </w:rPr>
        <w:t xml:space="preserve">об </w:t>
      </w:r>
      <w:r w:rsidRPr="005750B7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основных </w:t>
      </w:r>
      <w:r w:rsidRPr="005750B7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нормах </w:t>
      </w:r>
      <w:r w:rsidRPr="005750B7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русского литературного языка; </w:t>
      </w:r>
      <w:r w:rsidRPr="005750B7">
        <w:rPr>
          <w:rFonts w:ascii="Times New Roman" w:eastAsia="Times New Roman" w:hAnsi="Times New Roman" w:cs="Times New Roman"/>
          <w:sz w:val="28"/>
          <w:szCs w:val="28"/>
        </w:rPr>
        <w:t xml:space="preserve">о </w:t>
      </w:r>
      <w:r w:rsidRPr="005750B7">
        <w:rPr>
          <w:rFonts w:ascii="Times New Roman" w:eastAsia="Times New Roman" w:hAnsi="Times New Roman" w:cs="Times New Roman"/>
          <w:spacing w:val="-3"/>
          <w:sz w:val="28"/>
          <w:szCs w:val="28"/>
        </w:rPr>
        <w:t>националь</w:t>
      </w:r>
      <w:r w:rsidRPr="005750B7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ной специфике русского языка </w:t>
      </w:r>
      <w:r w:rsidRPr="005750B7">
        <w:rPr>
          <w:rFonts w:ascii="Times New Roman" w:eastAsia="Times New Roman" w:hAnsi="Times New Roman" w:cs="Times New Roman"/>
          <w:sz w:val="28"/>
          <w:szCs w:val="28"/>
        </w:rPr>
        <w:t xml:space="preserve">и </w:t>
      </w:r>
      <w:r w:rsidRPr="005750B7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языковых </w:t>
      </w:r>
      <w:r w:rsidRPr="005750B7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единицах, прежде </w:t>
      </w:r>
      <w:r w:rsidRPr="005750B7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всего </w:t>
      </w:r>
      <w:r w:rsidRPr="005750B7">
        <w:rPr>
          <w:rFonts w:ascii="Times New Roman" w:eastAsia="Times New Roman" w:hAnsi="Times New Roman" w:cs="Times New Roman"/>
          <w:sz w:val="28"/>
          <w:szCs w:val="28"/>
        </w:rPr>
        <w:t xml:space="preserve">о </w:t>
      </w:r>
      <w:r w:rsidRPr="005750B7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лексике </w:t>
      </w:r>
      <w:r w:rsidRPr="005750B7">
        <w:rPr>
          <w:rFonts w:ascii="Times New Roman" w:eastAsia="Times New Roman" w:hAnsi="Times New Roman" w:cs="Times New Roman"/>
          <w:sz w:val="28"/>
          <w:szCs w:val="28"/>
        </w:rPr>
        <w:t xml:space="preserve">и </w:t>
      </w:r>
      <w:r w:rsidRPr="005750B7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фразеологии </w:t>
      </w:r>
      <w:r w:rsidRPr="005750B7">
        <w:rPr>
          <w:rFonts w:ascii="Times New Roman" w:eastAsia="Times New Roman" w:hAnsi="Times New Roman" w:cs="Times New Roman"/>
          <w:sz w:val="28"/>
          <w:szCs w:val="28"/>
        </w:rPr>
        <w:t xml:space="preserve">с </w:t>
      </w:r>
      <w:r w:rsidRPr="005750B7">
        <w:rPr>
          <w:rFonts w:ascii="Times New Roman" w:eastAsia="Times New Roman" w:hAnsi="Times New Roman" w:cs="Times New Roman"/>
          <w:spacing w:val="-4"/>
          <w:sz w:val="28"/>
          <w:szCs w:val="28"/>
        </w:rPr>
        <w:t>национально-культурной семантикой;</w:t>
      </w:r>
      <w:r w:rsidRPr="005750B7">
        <w:rPr>
          <w:rFonts w:ascii="Times New Roman" w:eastAsia="Times New Roman" w:hAnsi="Times New Roman" w:cs="Times New Roman"/>
          <w:sz w:val="28"/>
          <w:szCs w:val="28"/>
        </w:rPr>
        <w:t xml:space="preserve">о </w:t>
      </w:r>
      <w:r w:rsidRPr="005750B7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русском </w:t>
      </w:r>
      <w:r w:rsidRPr="005750B7">
        <w:rPr>
          <w:rFonts w:ascii="Times New Roman" w:eastAsia="Times New Roman" w:hAnsi="Times New Roman" w:cs="Times New Roman"/>
          <w:spacing w:val="-4"/>
          <w:sz w:val="28"/>
          <w:szCs w:val="28"/>
        </w:rPr>
        <w:t>речевом этикете;</w:t>
      </w:r>
    </w:p>
    <w:p w:rsidR="00170EF7" w:rsidRPr="005750B7" w:rsidRDefault="00170EF7" w:rsidP="005750B7">
      <w:pPr>
        <w:widowControl w:val="0"/>
        <w:numPr>
          <w:ilvl w:val="0"/>
          <w:numId w:val="1"/>
        </w:numPr>
        <w:tabs>
          <w:tab w:val="left" w:pos="567"/>
        </w:tabs>
        <w:autoSpaceDE w:val="0"/>
        <w:autoSpaceDN w:val="0"/>
        <w:spacing w:after="0" w:line="240" w:lineRule="auto"/>
        <w:ind w:left="426" w:right="113" w:hanging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750B7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совершенствование умений опознавать, анализировать, классифицировать языковые </w:t>
      </w:r>
      <w:r w:rsidRPr="005750B7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факты, </w:t>
      </w:r>
      <w:r w:rsidRPr="005750B7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оценивать </w:t>
      </w:r>
      <w:r w:rsidRPr="005750B7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их </w:t>
      </w:r>
      <w:r w:rsidRPr="005750B7">
        <w:rPr>
          <w:rFonts w:ascii="Times New Roman" w:eastAsia="Times New Roman" w:hAnsi="Times New Roman" w:cs="Times New Roman"/>
          <w:sz w:val="28"/>
          <w:szCs w:val="28"/>
        </w:rPr>
        <w:t xml:space="preserve">с </w:t>
      </w:r>
      <w:r w:rsidRPr="005750B7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точки </w:t>
      </w:r>
      <w:r w:rsidRPr="005750B7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зрения </w:t>
      </w:r>
      <w:r w:rsidRPr="005750B7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нормативности, </w:t>
      </w:r>
      <w:r w:rsidRPr="005750B7">
        <w:rPr>
          <w:rFonts w:ascii="Times New Roman" w:eastAsia="Times New Roman" w:hAnsi="Times New Roman" w:cs="Times New Roman"/>
          <w:spacing w:val="-3"/>
          <w:sz w:val="28"/>
          <w:szCs w:val="28"/>
        </w:rPr>
        <w:t>соот</w:t>
      </w:r>
      <w:r w:rsidRPr="005750B7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ветствия </w:t>
      </w:r>
      <w:r w:rsidRPr="005750B7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ситуации </w:t>
      </w:r>
      <w:r w:rsidRPr="005750B7">
        <w:rPr>
          <w:rFonts w:ascii="Times New Roman" w:eastAsia="Times New Roman" w:hAnsi="Times New Roman" w:cs="Times New Roman"/>
          <w:sz w:val="28"/>
          <w:szCs w:val="28"/>
        </w:rPr>
        <w:t xml:space="preserve">и </w:t>
      </w:r>
      <w:r w:rsidRPr="005750B7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сфере общения; умений работать </w:t>
      </w:r>
      <w:r w:rsidRPr="005750B7">
        <w:rPr>
          <w:rFonts w:ascii="Times New Roman" w:eastAsia="Times New Roman" w:hAnsi="Times New Roman" w:cs="Times New Roman"/>
          <w:sz w:val="28"/>
          <w:szCs w:val="28"/>
        </w:rPr>
        <w:t xml:space="preserve">с </w:t>
      </w:r>
      <w:r w:rsidRPr="005750B7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текстом, </w:t>
      </w:r>
      <w:r w:rsidRPr="005750B7">
        <w:rPr>
          <w:rFonts w:ascii="Times New Roman" w:eastAsia="Times New Roman" w:hAnsi="Times New Roman" w:cs="Times New Roman"/>
          <w:spacing w:val="-3"/>
          <w:sz w:val="28"/>
          <w:szCs w:val="28"/>
        </w:rPr>
        <w:t>осу</w:t>
      </w:r>
      <w:r w:rsidRPr="005750B7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ществлять </w:t>
      </w:r>
      <w:r w:rsidRPr="005750B7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информационный поиск, извлекать </w:t>
      </w:r>
      <w:r w:rsidRPr="005750B7">
        <w:rPr>
          <w:rFonts w:ascii="Times New Roman" w:eastAsia="Times New Roman" w:hAnsi="Times New Roman" w:cs="Times New Roman"/>
          <w:sz w:val="28"/>
          <w:szCs w:val="28"/>
        </w:rPr>
        <w:t xml:space="preserve">и </w:t>
      </w:r>
      <w:r w:rsidRPr="005750B7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преобразовывать </w:t>
      </w:r>
      <w:r w:rsidRPr="005750B7">
        <w:rPr>
          <w:rFonts w:ascii="Times New Roman" w:eastAsia="Times New Roman" w:hAnsi="Times New Roman" w:cs="Times New Roman"/>
          <w:spacing w:val="-3"/>
          <w:sz w:val="28"/>
          <w:szCs w:val="28"/>
        </w:rPr>
        <w:t>необ</w:t>
      </w:r>
      <w:r w:rsidRPr="005750B7">
        <w:rPr>
          <w:rFonts w:ascii="Times New Roman" w:eastAsia="Times New Roman" w:hAnsi="Times New Roman" w:cs="Times New Roman"/>
          <w:spacing w:val="-4"/>
          <w:sz w:val="28"/>
          <w:szCs w:val="28"/>
        </w:rPr>
        <w:t>ходимую информацию;</w:t>
      </w:r>
    </w:p>
    <w:p w:rsidR="00170EF7" w:rsidRPr="005750B7" w:rsidRDefault="00170EF7" w:rsidP="005750B7">
      <w:pPr>
        <w:widowControl w:val="0"/>
        <w:numPr>
          <w:ilvl w:val="0"/>
          <w:numId w:val="1"/>
        </w:numPr>
        <w:tabs>
          <w:tab w:val="left" w:pos="567"/>
        </w:tabs>
        <w:autoSpaceDE w:val="0"/>
        <w:autoSpaceDN w:val="0"/>
        <w:spacing w:after="0" w:line="240" w:lineRule="auto"/>
        <w:ind w:left="426" w:right="113" w:hanging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750B7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развитие проектного </w:t>
      </w:r>
      <w:r w:rsidRPr="005750B7">
        <w:rPr>
          <w:rFonts w:ascii="Times New Roman" w:eastAsia="Times New Roman" w:hAnsi="Times New Roman" w:cs="Times New Roman"/>
          <w:sz w:val="28"/>
          <w:szCs w:val="28"/>
        </w:rPr>
        <w:t xml:space="preserve">и </w:t>
      </w:r>
      <w:r w:rsidRPr="005750B7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исследовательского мышления, приобретение практического опыта исследовательской </w:t>
      </w:r>
      <w:r w:rsidRPr="005750B7">
        <w:rPr>
          <w:rFonts w:ascii="Times New Roman" w:eastAsia="Times New Roman" w:hAnsi="Times New Roman" w:cs="Times New Roman"/>
          <w:sz w:val="28"/>
          <w:szCs w:val="28"/>
        </w:rPr>
        <w:t>работы по русскому языку, воспитание самостоятельности в приобретении знаний.</w:t>
      </w:r>
    </w:p>
    <w:p w:rsidR="00170EF7" w:rsidRPr="005750B7" w:rsidRDefault="00170EF7" w:rsidP="005750B7">
      <w:pPr>
        <w:widowControl w:val="0"/>
        <w:tabs>
          <w:tab w:val="left" w:pos="1209"/>
        </w:tabs>
        <w:autoSpaceDE w:val="0"/>
        <w:autoSpaceDN w:val="0"/>
        <w:spacing w:after="0" w:line="240" w:lineRule="auto"/>
        <w:ind w:left="113" w:right="113"/>
        <w:jc w:val="both"/>
        <w:rPr>
          <w:rFonts w:ascii="Times New Roman" w:eastAsia="Times New Roman" w:hAnsi="Times New Roman" w:cs="Times New Roman"/>
          <w:b/>
          <w:sz w:val="28"/>
          <w:szCs w:val="28"/>
          <w:highlight w:val="yellow"/>
        </w:rPr>
      </w:pPr>
    </w:p>
    <w:p w:rsidR="00170EF7" w:rsidRPr="005750B7" w:rsidRDefault="00170EF7" w:rsidP="005750B7">
      <w:pPr>
        <w:widowControl w:val="0"/>
        <w:tabs>
          <w:tab w:val="left" w:pos="1209"/>
        </w:tabs>
        <w:autoSpaceDE w:val="0"/>
        <w:autoSpaceDN w:val="0"/>
        <w:spacing w:after="0" w:line="240" w:lineRule="auto"/>
        <w:ind w:left="113" w:right="113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5750B7">
        <w:rPr>
          <w:rFonts w:ascii="Times New Roman" w:eastAsia="Times New Roman" w:hAnsi="Times New Roman" w:cs="Times New Roman"/>
          <w:b/>
          <w:sz w:val="28"/>
          <w:szCs w:val="28"/>
        </w:rPr>
        <w:t>Методы и приёмы  обучения:</w:t>
      </w:r>
    </w:p>
    <w:p w:rsidR="00170EF7" w:rsidRPr="005750B7" w:rsidRDefault="00170EF7" w:rsidP="005750B7">
      <w:pPr>
        <w:widowControl w:val="0"/>
        <w:numPr>
          <w:ilvl w:val="0"/>
          <w:numId w:val="1"/>
        </w:numPr>
        <w:tabs>
          <w:tab w:val="left" w:pos="567"/>
        </w:tabs>
        <w:autoSpaceDE w:val="0"/>
        <w:autoSpaceDN w:val="0"/>
        <w:spacing w:after="0" w:line="240" w:lineRule="auto"/>
        <w:ind w:left="426" w:right="113" w:hanging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750B7">
        <w:rPr>
          <w:rFonts w:ascii="Times New Roman" w:eastAsia="Times New Roman" w:hAnsi="Times New Roman" w:cs="Times New Roman"/>
          <w:sz w:val="28"/>
          <w:szCs w:val="28"/>
        </w:rPr>
        <w:t xml:space="preserve">диктант (объяснительный, предупредительный, графический, выборочный, </w:t>
      </w:r>
      <w:proofErr w:type="spellStart"/>
      <w:r w:rsidRPr="005750B7">
        <w:rPr>
          <w:rFonts w:ascii="Times New Roman" w:eastAsia="Times New Roman" w:hAnsi="Times New Roman" w:cs="Times New Roman"/>
          <w:sz w:val="28"/>
          <w:szCs w:val="28"/>
        </w:rPr>
        <w:t>взаимодиктант</w:t>
      </w:r>
      <w:proofErr w:type="spellEnd"/>
      <w:r w:rsidRPr="005750B7">
        <w:rPr>
          <w:rFonts w:ascii="Times New Roman" w:eastAsia="Times New Roman" w:hAnsi="Times New Roman" w:cs="Times New Roman"/>
          <w:sz w:val="28"/>
          <w:szCs w:val="28"/>
        </w:rPr>
        <w:t xml:space="preserve">, творческий, </w:t>
      </w:r>
      <w:proofErr w:type="spellStart"/>
      <w:r w:rsidRPr="005750B7">
        <w:rPr>
          <w:rFonts w:ascii="Times New Roman" w:eastAsia="Times New Roman" w:hAnsi="Times New Roman" w:cs="Times New Roman"/>
          <w:sz w:val="28"/>
          <w:szCs w:val="28"/>
        </w:rPr>
        <w:t>самодиктант</w:t>
      </w:r>
      <w:proofErr w:type="spellEnd"/>
      <w:r w:rsidRPr="005750B7">
        <w:rPr>
          <w:rFonts w:ascii="Times New Roman" w:eastAsia="Times New Roman" w:hAnsi="Times New Roman" w:cs="Times New Roman"/>
          <w:sz w:val="28"/>
          <w:szCs w:val="28"/>
        </w:rPr>
        <w:t>);</w:t>
      </w:r>
    </w:p>
    <w:p w:rsidR="00170EF7" w:rsidRPr="005750B7" w:rsidRDefault="00170EF7" w:rsidP="005750B7">
      <w:pPr>
        <w:widowControl w:val="0"/>
        <w:numPr>
          <w:ilvl w:val="0"/>
          <w:numId w:val="1"/>
        </w:numPr>
        <w:tabs>
          <w:tab w:val="left" w:pos="567"/>
        </w:tabs>
        <w:autoSpaceDE w:val="0"/>
        <w:autoSpaceDN w:val="0"/>
        <w:spacing w:after="0" w:line="240" w:lineRule="auto"/>
        <w:ind w:left="426" w:right="113" w:hanging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750B7">
        <w:rPr>
          <w:rFonts w:ascii="Times New Roman" w:eastAsia="Times New Roman" w:hAnsi="Times New Roman" w:cs="Times New Roman"/>
          <w:sz w:val="28"/>
          <w:szCs w:val="28"/>
        </w:rPr>
        <w:t>изложение (подробное, сжатое, выборочное, с продолжением, с перегруппировкой материала);</w:t>
      </w:r>
    </w:p>
    <w:p w:rsidR="00170EF7" w:rsidRPr="005750B7" w:rsidRDefault="00170EF7" w:rsidP="005750B7">
      <w:pPr>
        <w:widowControl w:val="0"/>
        <w:numPr>
          <w:ilvl w:val="0"/>
          <w:numId w:val="1"/>
        </w:numPr>
        <w:tabs>
          <w:tab w:val="left" w:pos="567"/>
        </w:tabs>
        <w:autoSpaceDE w:val="0"/>
        <w:autoSpaceDN w:val="0"/>
        <w:spacing w:after="0" w:line="240" w:lineRule="auto"/>
        <w:ind w:left="426" w:right="113" w:hanging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750B7">
        <w:rPr>
          <w:rFonts w:ascii="Times New Roman" w:eastAsia="Times New Roman" w:hAnsi="Times New Roman" w:cs="Times New Roman"/>
          <w:sz w:val="28"/>
          <w:szCs w:val="28"/>
        </w:rPr>
        <w:t>лингвистический и комплексный анализ текста;</w:t>
      </w:r>
    </w:p>
    <w:p w:rsidR="00170EF7" w:rsidRPr="005750B7" w:rsidRDefault="00170EF7" w:rsidP="005750B7">
      <w:pPr>
        <w:widowControl w:val="0"/>
        <w:numPr>
          <w:ilvl w:val="0"/>
          <w:numId w:val="1"/>
        </w:numPr>
        <w:tabs>
          <w:tab w:val="left" w:pos="567"/>
        </w:tabs>
        <w:autoSpaceDE w:val="0"/>
        <w:autoSpaceDN w:val="0"/>
        <w:spacing w:after="0" w:line="240" w:lineRule="auto"/>
        <w:ind w:left="426" w:right="113" w:hanging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750B7">
        <w:rPr>
          <w:rFonts w:ascii="Times New Roman" w:eastAsia="Times New Roman" w:hAnsi="Times New Roman" w:cs="Times New Roman"/>
          <w:sz w:val="28"/>
          <w:szCs w:val="28"/>
        </w:rPr>
        <w:t>устное высказывание на лингвистическую тему;</w:t>
      </w:r>
    </w:p>
    <w:p w:rsidR="00170EF7" w:rsidRPr="005750B7" w:rsidRDefault="00170EF7" w:rsidP="005750B7">
      <w:pPr>
        <w:widowControl w:val="0"/>
        <w:numPr>
          <w:ilvl w:val="0"/>
          <w:numId w:val="1"/>
        </w:numPr>
        <w:tabs>
          <w:tab w:val="left" w:pos="567"/>
        </w:tabs>
        <w:autoSpaceDE w:val="0"/>
        <w:autoSpaceDN w:val="0"/>
        <w:spacing w:after="0" w:line="240" w:lineRule="auto"/>
        <w:ind w:left="426" w:right="113" w:hanging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750B7">
        <w:rPr>
          <w:rFonts w:ascii="Times New Roman" w:eastAsia="Times New Roman" w:hAnsi="Times New Roman" w:cs="Times New Roman"/>
          <w:sz w:val="28"/>
          <w:szCs w:val="28"/>
        </w:rPr>
        <w:t>письменное  высказывание на лингвистическую тему(сочинение);</w:t>
      </w:r>
    </w:p>
    <w:p w:rsidR="00170EF7" w:rsidRPr="005750B7" w:rsidRDefault="00170EF7" w:rsidP="005750B7">
      <w:pPr>
        <w:widowControl w:val="0"/>
        <w:numPr>
          <w:ilvl w:val="0"/>
          <w:numId w:val="1"/>
        </w:numPr>
        <w:tabs>
          <w:tab w:val="left" w:pos="567"/>
        </w:tabs>
        <w:autoSpaceDE w:val="0"/>
        <w:autoSpaceDN w:val="0"/>
        <w:spacing w:after="0" w:line="240" w:lineRule="auto"/>
        <w:ind w:left="426" w:right="113" w:hanging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750B7">
        <w:rPr>
          <w:rFonts w:ascii="Times New Roman" w:eastAsia="Times New Roman" w:hAnsi="Times New Roman" w:cs="Times New Roman"/>
          <w:sz w:val="28"/>
          <w:szCs w:val="28"/>
        </w:rPr>
        <w:t>тест,</w:t>
      </w:r>
    </w:p>
    <w:p w:rsidR="00170EF7" w:rsidRPr="005750B7" w:rsidRDefault="00170EF7" w:rsidP="005750B7">
      <w:pPr>
        <w:widowControl w:val="0"/>
        <w:numPr>
          <w:ilvl w:val="0"/>
          <w:numId w:val="1"/>
        </w:numPr>
        <w:tabs>
          <w:tab w:val="left" w:pos="567"/>
        </w:tabs>
        <w:autoSpaceDE w:val="0"/>
        <w:autoSpaceDN w:val="0"/>
        <w:spacing w:after="0" w:line="240" w:lineRule="auto"/>
        <w:ind w:left="426" w:right="113" w:hanging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750B7">
        <w:rPr>
          <w:rFonts w:ascii="Times New Roman" w:eastAsia="Times New Roman" w:hAnsi="Times New Roman" w:cs="Times New Roman"/>
          <w:sz w:val="28"/>
          <w:szCs w:val="28"/>
        </w:rPr>
        <w:lastRenderedPageBreak/>
        <w:t>рецензия на предложенный текст в виде сочинения.</w:t>
      </w:r>
    </w:p>
    <w:p w:rsidR="00170EF7" w:rsidRPr="005750B7" w:rsidRDefault="00170EF7" w:rsidP="005750B7">
      <w:pPr>
        <w:widowControl w:val="0"/>
        <w:numPr>
          <w:ilvl w:val="0"/>
          <w:numId w:val="1"/>
        </w:numPr>
        <w:tabs>
          <w:tab w:val="left" w:pos="567"/>
        </w:tabs>
        <w:autoSpaceDE w:val="0"/>
        <w:autoSpaceDN w:val="0"/>
        <w:spacing w:after="0" w:line="240" w:lineRule="auto"/>
        <w:ind w:left="426" w:right="113" w:hanging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750B7">
        <w:rPr>
          <w:rFonts w:ascii="Times New Roman" w:eastAsia="Times New Roman" w:hAnsi="Times New Roman" w:cs="Times New Roman"/>
          <w:sz w:val="28"/>
          <w:szCs w:val="28"/>
        </w:rPr>
        <w:t>обобщающая беседа по изученному материалу;</w:t>
      </w:r>
    </w:p>
    <w:p w:rsidR="00170EF7" w:rsidRPr="005750B7" w:rsidRDefault="00170EF7" w:rsidP="005750B7">
      <w:pPr>
        <w:widowControl w:val="0"/>
        <w:numPr>
          <w:ilvl w:val="0"/>
          <w:numId w:val="1"/>
        </w:numPr>
        <w:tabs>
          <w:tab w:val="left" w:pos="567"/>
        </w:tabs>
        <w:autoSpaceDE w:val="0"/>
        <w:autoSpaceDN w:val="0"/>
        <w:spacing w:after="0" w:line="240" w:lineRule="auto"/>
        <w:ind w:left="426" w:right="113" w:hanging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750B7">
        <w:rPr>
          <w:rFonts w:ascii="Times New Roman" w:eastAsia="Times New Roman" w:hAnsi="Times New Roman" w:cs="Times New Roman"/>
          <w:sz w:val="28"/>
          <w:szCs w:val="28"/>
        </w:rPr>
        <w:t>виды работ, связанные с анализом текста, с его переработкой (целенаправленные выписки, составление плана, тезисов, конспекта);</w:t>
      </w:r>
    </w:p>
    <w:p w:rsidR="00C920CA" w:rsidRDefault="00170EF7" w:rsidP="00C920CA">
      <w:pPr>
        <w:widowControl w:val="0"/>
        <w:numPr>
          <w:ilvl w:val="0"/>
          <w:numId w:val="1"/>
        </w:numPr>
        <w:tabs>
          <w:tab w:val="left" w:pos="426"/>
        </w:tabs>
        <w:autoSpaceDE w:val="0"/>
        <w:autoSpaceDN w:val="0"/>
        <w:spacing w:after="0" w:line="240" w:lineRule="auto"/>
        <w:ind w:left="113" w:right="113" w:hanging="113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920CA">
        <w:rPr>
          <w:rFonts w:ascii="Times New Roman" w:eastAsia="Times New Roman" w:hAnsi="Times New Roman" w:cs="Times New Roman"/>
          <w:sz w:val="28"/>
          <w:szCs w:val="28"/>
        </w:rPr>
        <w:t xml:space="preserve">составление учащимися авторского текста в различных жанрах ( подготовка реферата, доклада, написание анализа, рецензии, творческих работ в жанре эссе, очерка, рассказа и </w:t>
      </w:r>
      <w:proofErr w:type="spellStart"/>
      <w:r w:rsidRPr="00C920CA">
        <w:rPr>
          <w:rFonts w:ascii="Times New Roman" w:eastAsia="Times New Roman" w:hAnsi="Times New Roman" w:cs="Times New Roman"/>
          <w:sz w:val="28"/>
          <w:szCs w:val="28"/>
        </w:rPr>
        <w:t>т.д</w:t>
      </w:r>
      <w:proofErr w:type="spellEnd"/>
      <w:r w:rsidRPr="00C920CA">
        <w:rPr>
          <w:rFonts w:ascii="Times New Roman" w:eastAsia="Times New Roman" w:hAnsi="Times New Roman" w:cs="Times New Roman"/>
          <w:sz w:val="28"/>
          <w:szCs w:val="28"/>
        </w:rPr>
        <w:t>);</w:t>
      </w:r>
    </w:p>
    <w:p w:rsidR="00170EF7" w:rsidRPr="00C920CA" w:rsidRDefault="00170EF7" w:rsidP="00C920CA">
      <w:pPr>
        <w:widowControl w:val="0"/>
        <w:numPr>
          <w:ilvl w:val="0"/>
          <w:numId w:val="1"/>
        </w:numPr>
        <w:tabs>
          <w:tab w:val="left" w:pos="426"/>
        </w:tabs>
        <w:autoSpaceDE w:val="0"/>
        <w:autoSpaceDN w:val="0"/>
        <w:spacing w:after="0" w:line="240" w:lineRule="auto"/>
        <w:ind w:left="113" w:right="113" w:hanging="113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920CA">
        <w:rPr>
          <w:rFonts w:ascii="Times New Roman" w:eastAsia="Times New Roman" w:hAnsi="Times New Roman" w:cs="Times New Roman"/>
          <w:sz w:val="28"/>
          <w:szCs w:val="28"/>
        </w:rPr>
        <w:t>наблюдение за речью окружающих, сбор соответствующего речевого материала с последующим его использованием по заданию учителя;</w:t>
      </w:r>
    </w:p>
    <w:p w:rsidR="00170EF7" w:rsidRPr="005750B7" w:rsidRDefault="00170EF7" w:rsidP="005750B7">
      <w:pPr>
        <w:widowControl w:val="0"/>
        <w:autoSpaceDE w:val="0"/>
        <w:autoSpaceDN w:val="0"/>
        <w:spacing w:after="0" w:line="240" w:lineRule="auto"/>
        <w:ind w:left="113" w:right="113"/>
        <w:rPr>
          <w:rFonts w:ascii="Times New Roman" w:eastAsia="Times New Roman" w:hAnsi="Times New Roman" w:cs="Times New Roman"/>
          <w:sz w:val="28"/>
          <w:szCs w:val="28"/>
        </w:rPr>
      </w:pPr>
    </w:p>
    <w:p w:rsidR="00170EF7" w:rsidRPr="005750B7" w:rsidRDefault="00170EF7" w:rsidP="005750B7">
      <w:pPr>
        <w:shd w:val="clear" w:color="auto" w:fill="FFFFFF"/>
        <w:suppressAutoHyphens/>
        <w:spacing w:after="0" w:line="240" w:lineRule="auto"/>
        <w:ind w:left="113" w:right="113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ar-SA"/>
        </w:rPr>
      </w:pPr>
      <w:r w:rsidRPr="005750B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ar-SA"/>
        </w:rPr>
        <w:t xml:space="preserve">Технологии, используемые в работе: </w:t>
      </w:r>
    </w:p>
    <w:p w:rsidR="00170EF7" w:rsidRPr="005750B7" w:rsidRDefault="00170EF7" w:rsidP="005750B7">
      <w:pPr>
        <w:widowControl w:val="0"/>
        <w:tabs>
          <w:tab w:val="left" w:pos="1209"/>
        </w:tabs>
        <w:autoSpaceDE w:val="0"/>
        <w:autoSpaceDN w:val="0"/>
        <w:spacing w:after="0" w:line="240" w:lineRule="auto"/>
        <w:ind w:left="113" w:right="113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750B7">
        <w:rPr>
          <w:rFonts w:ascii="Times New Roman" w:eastAsia="Times New Roman" w:hAnsi="Times New Roman" w:cs="Times New Roman"/>
          <w:sz w:val="28"/>
          <w:szCs w:val="28"/>
        </w:rPr>
        <w:t xml:space="preserve">КСО (коллективные средства обучения); АМО (активные методы обучения); развития критического мышления посредством чтения и письма; ИКТ – технологии (обучающие и контролирующие программы серии «1С:Школа», электронные тренажёры, мультимедийные коллекции сайтов ФЦИОР, ЕКАЦОР); исследовательские технологии; технологии проблемного обучения; </w:t>
      </w:r>
      <w:proofErr w:type="spellStart"/>
      <w:r w:rsidRPr="005750B7">
        <w:rPr>
          <w:rFonts w:ascii="Times New Roman" w:eastAsia="Times New Roman" w:hAnsi="Times New Roman" w:cs="Times New Roman"/>
          <w:sz w:val="28"/>
          <w:szCs w:val="28"/>
        </w:rPr>
        <w:t>здоровьесберегающие</w:t>
      </w:r>
      <w:proofErr w:type="spellEnd"/>
      <w:r w:rsidRPr="005750B7">
        <w:rPr>
          <w:rFonts w:ascii="Times New Roman" w:eastAsia="Times New Roman" w:hAnsi="Times New Roman" w:cs="Times New Roman"/>
          <w:sz w:val="28"/>
          <w:szCs w:val="28"/>
        </w:rPr>
        <w:t xml:space="preserve"> технологии; игровые технологии.</w:t>
      </w:r>
    </w:p>
    <w:p w:rsidR="00170EF7" w:rsidRPr="005750B7" w:rsidRDefault="00170EF7" w:rsidP="005750B7">
      <w:pPr>
        <w:shd w:val="clear" w:color="auto" w:fill="FFFFFF"/>
        <w:suppressAutoHyphens/>
        <w:spacing w:after="0" w:line="240" w:lineRule="auto"/>
        <w:ind w:left="113" w:right="113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ar-SA"/>
        </w:rPr>
      </w:pPr>
      <w:r w:rsidRPr="005750B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ar-SA"/>
        </w:rPr>
        <w:t>Формы организации учебного процесса:</w:t>
      </w:r>
    </w:p>
    <w:p w:rsidR="00170EF7" w:rsidRPr="005750B7" w:rsidRDefault="00170EF7" w:rsidP="005750B7">
      <w:pPr>
        <w:widowControl w:val="0"/>
        <w:numPr>
          <w:ilvl w:val="0"/>
          <w:numId w:val="2"/>
        </w:numPr>
        <w:shd w:val="clear" w:color="auto" w:fill="FFFFFF"/>
        <w:tabs>
          <w:tab w:val="left" w:pos="1138"/>
        </w:tabs>
        <w:suppressAutoHyphens/>
        <w:autoSpaceDE w:val="0"/>
        <w:autoSpaceDN w:val="0"/>
        <w:adjustRightInd w:val="0"/>
        <w:spacing w:after="0" w:line="240" w:lineRule="auto"/>
        <w:ind w:left="1429" w:right="113" w:hanging="3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750B7">
        <w:rPr>
          <w:rFonts w:ascii="Times New Roman" w:eastAsia="Times New Roman" w:hAnsi="Times New Roman" w:cs="Times New Roman"/>
          <w:sz w:val="28"/>
          <w:szCs w:val="28"/>
        </w:rPr>
        <w:t>групповые;</w:t>
      </w:r>
    </w:p>
    <w:p w:rsidR="00170EF7" w:rsidRPr="005750B7" w:rsidRDefault="00170EF7" w:rsidP="005750B7">
      <w:pPr>
        <w:widowControl w:val="0"/>
        <w:numPr>
          <w:ilvl w:val="0"/>
          <w:numId w:val="2"/>
        </w:numPr>
        <w:shd w:val="clear" w:color="auto" w:fill="FFFFFF"/>
        <w:tabs>
          <w:tab w:val="left" w:pos="1138"/>
        </w:tabs>
        <w:suppressAutoHyphens/>
        <w:autoSpaceDE w:val="0"/>
        <w:autoSpaceDN w:val="0"/>
        <w:adjustRightInd w:val="0"/>
        <w:spacing w:after="0" w:line="240" w:lineRule="auto"/>
        <w:ind w:left="1429" w:right="113" w:hanging="3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750B7">
        <w:rPr>
          <w:rFonts w:ascii="Times New Roman" w:eastAsia="Times New Roman" w:hAnsi="Times New Roman" w:cs="Times New Roman"/>
          <w:sz w:val="28"/>
          <w:szCs w:val="28"/>
        </w:rPr>
        <w:t>коллективные;</w:t>
      </w:r>
    </w:p>
    <w:p w:rsidR="00170EF7" w:rsidRPr="005750B7" w:rsidRDefault="00170EF7" w:rsidP="005750B7">
      <w:pPr>
        <w:widowControl w:val="0"/>
        <w:numPr>
          <w:ilvl w:val="0"/>
          <w:numId w:val="2"/>
        </w:numPr>
        <w:shd w:val="clear" w:color="auto" w:fill="FFFFFF"/>
        <w:tabs>
          <w:tab w:val="left" w:pos="1138"/>
        </w:tabs>
        <w:suppressAutoHyphens/>
        <w:autoSpaceDE w:val="0"/>
        <w:autoSpaceDN w:val="0"/>
        <w:adjustRightInd w:val="0"/>
        <w:spacing w:after="0" w:line="240" w:lineRule="auto"/>
        <w:ind w:left="1429" w:right="113" w:hanging="3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750B7">
        <w:rPr>
          <w:rFonts w:ascii="Times New Roman" w:eastAsia="Times New Roman" w:hAnsi="Times New Roman" w:cs="Times New Roman"/>
          <w:sz w:val="28"/>
          <w:szCs w:val="28"/>
        </w:rPr>
        <w:t xml:space="preserve">индивидуальные </w:t>
      </w:r>
    </w:p>
    <w:p w:rsidR="00170EF7" w:rsidRPr="00BE4BB2" w:rsidRDefault="003E786F" w:rsidP="00BE4BB2">
      <w:pPr>
        <w:widowControl w:val="0"/>
        <w:autoSpaceDE w:val="0"/>
        <w:autoSpaceDN w:val="0"/>
        <w:spacing w:after="0" w:line="240" w:lineRule="auto"/>
        <w:ind w:right="113"/>
        <w:rPr>
          <w:rFonts w:ascii="Times New Roman" w:eastAsia="Times New Roman" w:hAnsi="Times New Roman" w:cs="Times New Roman"/>
          <w:b/>
          <w:sz w:val="28"/>
          <w:szCs w:val="28"/>
        </w:rPr>
      </w:pPr>
      <w:r w:rsidRPr="003E786F">
        <w:rPr>
          <w:rFonts w:ascii="Times New Roman" w:eastAsia="Times New Roman" w:hAnsi="Times New Roman" w:cs="Times New Roman"/>
          <w:b/>
          <w:sz w:val="28"/>
          <w:szCs w:val="28"/>
        </w:rPr>
        <w:t>Общая характеристика предмета.</w:t>
      </w:r>
    </w:p>
    <w:p w:rsidR="00170EF7" w:rsidRPr="005750B7" w:rsidRDefault="00170EF7" w:rsidP="005750B7">
      <w:pPr>
        <w:widowControl w:val="0"/>
        <w:autoSpaceDE w:val="0"/>
        <w:autoSpaceDN w:val="0"/>
        <w:spacing w:after="0" w:line="240" w:lineRule="auto"/>
        <w:ind w:left="113" w:right="113"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750B7">
        <w:rPr>
          <w:rFonts w:ascii="Times New Roman" w:eastAsia="Times New Roman" w:hAnsi="Times New Roman" w:cs="Times New Roman"/>
          <w:sz w:val="28"/>
          <w:szCs w:val="28"/>
        </w:rPr>
        <w:t>Русский язык — государственный язык Российской Федерации, средство межнационального общения и консолидации народов России, основа формирования гражданской идентичности в поликультурном обществе.</w:t>
      </w:r>
    </w:p>
    <w:p w:rsidR="00170EF7" w:rsidRPr="005750B7" w:rsidRDefault="00170EF7" w:rsidP="005750B7">
      <w:pPr>
        <w:widowControl w:val="0"/>
        <w:autoSpaceDE w:val="0"/>
        <w:autoSpaceDN w:val="0"/>
        <w:spacing w:after="0" w:line="240" w:lineRule="auto"/>
        <w:ind w:left="113" w:right="113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750B7">
        <w:rPr>
          <w:rFonts w:ascii="Times New Roman" w:eastAsia="Times New Roman" w:hAnsi="Times New Roman" w:cs="Times New Roman"/>
          <w:sz w:val="28"/>
          <w:szCs w:val="28"/>
        </w:rPr>
        <w:t xml:space="preserve">Русский язык является родным языком русского народа, основой его духовной культуры. Он формирует и объединяет нацию, связывает поколения, обеспечивает преемственность и постоянное обновление национальной культуры. Изучение русского языка и владение им — могучее средство приобщения к духовному богатству русской культуры и литературы, основной канал социализации личности, приобщения её к культурно-историческому опыту </w:t>
      </w:r>
      <w:proofErr w:type="spellStart"/>
      <w:r w:rsidRPr="005750B7">
        <w:rPr>
          <w:rFonts w:ascii="Times New Roman" w:eastAsia="Times New Roman" w:hAnsi="Times New Roman" w:cs="Times New Roman"/>
          <w:sz w:val="28"/>
          <w:szCs w:val="28"/>
        </w:rPr>
        <w:t>человечества.Будучи</w:t>
      </w:r>
      <w:proofErr w:type="spellEnd"/>
      <w:r w:rsidRPr="005750B7">
        <w:rPr>
          <w:rFonts w:ascii="Times New Roman" w:eastAsia="Times New Roman" w:hAnsi="Times New Roman" w:cs="Times New Roman"/>
          <w:sz w:val="28"/>
          <w:szCs w:val="28"/>
        </w:rPr>
        <w:t xml:space="preserve"> формой хранения и усвоения различных знаний, родной (русский) язык неразрывно связан со всеми школьными предметами и влияет на качество усвоения всех других школьных предметов, а в перспективе способствует овладению будущей </w:t>
      </w:r>
      <w:proofErr w:type="spellStart"/>
      <w:r w:rsidRPr="005750B7">
        <w:rPr>
          <w:rFonts w:ascii="Times New Roman" w:eastAsia="Times New Roman" w:hAnsi="Times New Roman" w:cs="Times New Roman"/>
          <w:sz w:val="28"/>
          <w:szCs w:val="28"/>
        </w:rPr>
        <w:t>профессией.Содержание</w:t>
      </w:r>
      <w:proofErr w:type="spellEnd"/>
      <w:r w:rsidRPr="005750B7">
        <w:rPr>
          <w:rFonts w:ascii="Times New Roman" w:eastAsia="Times New Roman" w:hAnsi="Times New Roman" w:cs="Times New Roman"/>
          <w:sz w:val="28"/>
          <w:szCs w:val="28"/>
        </w:rPr>
        <w:t xml:space="preserve"> обучения </w:t>
      </w:r>
    </w:p>
    <w:p w:rsidR="00170EF7" w:rsidRPr="005750B7" w:rsidRDefault="00170EF7" w:rsidP="005750B7">
      <w:pPr>
        <w:widowControl w:val="0"/>
        <w:autoSpaceDE w:val="0"/>
        <w:autoSpaceDN w:val="0"/>
        <w:spacing w:after="0" w:line="240" w:lineRule="auto"/>
        <w:ind w:left="113" w:right="113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750B7">
        <w:rPr>
          <w:rFonts w:ascii="Times New Roman" w:eastAsia="Times New Roman" w:hAnsi="Times New Roman" w:cs="Times New Roman"/>
          <w:sz w:val="28"/>
          <w:szCs w:val="28"/>
        </w:rPr>
        <w:t xml:space="preserve">родному (русскому) языку отобрано и структурировано на основе </w:t>
      </w:r>
      <w:proofErr w:type="spellStart"/>
      <w:r w:rsidRPr="005750B7">
        <w:rPr>
          <w:rFonts w:ascii="Times New Roman" w:eastAsia="Times New Roman" w:hAnsi="Times New Roman" w:cs="Times New Roman"/>
          <w:sz w:val="28"/>
          <w:szCs w:val="28"/>
        </w:rPr>
        <w:t>компетентностного</w:t>
      </w:r>
      <w:proofErr w:type="spellEnd"/>
      <w:r w:rsidRPr="005750B7">
        <w:rPr>
          <w:rFonts w:ascii="Times New Roman" w:eastAsia="Times New Roman" w:hAnsi="Times New Roman" w:cs="Times New Roman"/>
          <w:sz w:val="28"/>
          <w:szCs w:val="28"/>
        </w:rPr>
        <w:t xml:space="preserve"> подхода. В соответствии с этим в V– IX классах формируются и развиваются коммуникативная, языковая, лингвистическая (языковедческая) и </w:t>
      </w:r>
      <w:proofErr w:type="spellStart"/>
      <w:r w:rsidRPr="005750B7">
        <w:rPr>
          <w:rFonts w:ascii="Times New Roman" w:eastAsia="Times New Roman" w:hAnsi="Times New Roman" w:cs="Times New Roman"/>
          <w:sz w:val="28"/>
          <w:szCs w:val="28"/>
        </w:rPr>
        <w:t>культуроведческаякомпетенции</w:t>
      </w:r>
      <w:proofErr w:type="spellEnd"/>
      <w:r w:rsidRPr="005750B7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170EF7" w:rsidRPr="005750B7" w:rsidRDefault="00170EF7" w:rsidP="005750B7">
      <w:pPr>
        <w:widowControl w:val="0"/>
        <w:autoSpaceDE w:val="0"/>
        <w:autoSpaceDN w:val="0"/>
        <w:spacing w:after="0" w:line="240" w:lineRule="auto"/>
        <w:ind w:left="113" w:right="113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750B7">
        <w:rPr>
          <w:rFonts w:ascii="Times New Roman" w:eastAsia="Times New Roman" w:hAnsi="Times New Roman" w:cs="Times New Roman"/>
          <w:b/>
          <w:sz w:val="28"/>
          <w:szCs w:val="28"/>
        </w:rPr>
        <w:t>Коммуникативная компетенция</w:t>
      </w:r>
      <w:r w:rsidRPr="005750B7">
        <w:rPr>
          <w:rFonts w:ascii="Times New Roman" w:eastAsia="Times New Roman" w:hAnsi="Times New Roman" w:cs="Times New Roman"/>
          <w:sz w:val="28"/>
          <w:szCs w:val="28"/>
        </w:rPr>
        <w:t xml:space="preserve"> – овладение всеми видами речевой деятельности и основами культуры устной и </w:t>
      </w:r>
      <w:r w:rsidRPr="005750B7">
        <w:rPr>
          <w:rFonts w:ascii="Times New Roman" w:eastAsia="Times New Roman" w:hAnsi="Times New Roman" w:cs="Times New Roman"/>
          <w:sz w:val="28"/>
          <w:szCs w:val="28"/>
        </w:rPr>
        <w:lastRenderedPageBreak/>
        <w:t>письменной речи, базовыми  умениями и навыками использования языка в жизненно важных для данного возраста сферах и ситуациях общения.</w:t>
      </w:r>
    </w:p>
    <w:p w:rsidR="00170EF7" w:rsidRPr="005750B7" w:rsidRDefault="00170EF7" w:rsidP="005750B7">
      <w:pPr>
        <w:widowControl w:val="0"/>
        <w:autoSpaceDE w:val="0"/>
        <w:autoSpaceDN w:val="0"/>
        <w:spacing w:after="0" w:line="240" w:lineRule="auto"/>
        <w:ind w:left="113" w:right="113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750B7">
        <w:rPr>
          <w:rFonts w:ascii="Times New Roman" w:eastAsia="Times New Roman" w:hAnsi="Times New Roman" w:cs="Times New Roman"/>
          <w:b/>
          <w:sz w:val="28"/>
          <w:szCs w:val="28"/>
        </w:rPr>
        <w:t>Языковая и лингвистическая (языковедческая) компетенции</w:t>
      </w:r>
      <w:r w:rsidRPr="005750B7">
        <w:rPr>
          <w:rFonts w:ascii="Times New Roman" w:eastAsia="Times New Roman" w:hAnsi="Times New Roman" w:cs="Times New Roman"/>
          <w:sz w:val="28"/>
          <w:szCs w:val="28"/>
        </w:rPr>
        <w:t xml:space="preserve"> – освоение необходимых знаний о языке как знаковой системе и общественном явлении, его устройстве, развитии и функционировании; овладение основными нормами русского литературного языка; обогащение словарного запаса и грамматического строя речи учащихся; формирование способности к анализу и оценке языковых явлений и фактов, необходимых знаний о лингвистике как науке и ученых-русистах; умение пользоваться различными лингвистическими словарями.</w:t>
      </w:r>
    </w:p>
    <w:p w:rsidR="00170EF7" w:rsidRPr="005750B7" w:rsidRDefault="00170EF7" w:rsidP="005750B7">
      <w:pPr>
        <w:widowControl w:val="0"/>
        <w:autoSpaceDE w:val="0"/>
        <w:autoSpaceDN w:val="0"/>
        <w:spacing w:after="0" w:line="240" w:lineRule="auto"/>
        <w:ind w:left="113" w:right="113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5750B7">
        <w:rPr>
          <w:rFonts w:ascii="Times New Roman" w:eastAsia="Times New Roman" w:hAnsi="Times New Roman" w:cs="Times New Roman"/>
          <w:b/>
          <w:sz w:val="28"/>
          <w:szCs w:val="28"/>
        </w:rPr>
        <w:t>Культуроведческаякомпетенция</w:t>
      </w:r>
      <w:proofErr w:type="spellEnd"/>
      <w:r w:rsidRPr="005750B7">
        <w:rPr>
          <w:rFonts w:ascii="Times New Roman" w:eastAsia="Times New Roman" w:hAnsi="Times New Roman" w:cs="Times New Roman"/>
          <w:sz w:val="28"/>
          <w:szCs w:val="28"/>
        </w:rPr>
        <w:t xml:space="preserve"> – осознание языка как формы выражения национальной культуры, взаимосвязи языка и истории народа, национально-культурной специфики русского языка, владение нормами русского речевого этикета, культурой межнационального общения.</w:t>
      </w:r>
    </w:p>
    <w:p w:rsidR="00170EF7" w:rsidRPr="005750B7" w:rsidRDefault="00170EF7" w:rsidP="005750B7">
      <w:pPr>
        <w:widowControl w:val="0"/>
        <w:autoSpaceDE w:val="0"/>
        <w:autoSpaceDN w:val="0"/>
        <w:spacing w:after="0" w:line="240" w:lineRule="auto"/>
        <w:ind w:left="113" w:right="113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750B7">
        <w:rPr>
          <w:rFonts w:ascii="Times New Roman" w:eastAsia="Times New Roman" w:hAnsi="Times New Roman" w:cs="Times New Roman"/>
          <w:sz w:val="28"/>
          <w:szCs w:val="28"/>
        </w:rPr>
        <w:t>Как средство познания действительности русский родной язык обеспечивает развитие интеллектуальных и творческих способностей ребенка, развивает его абстрактное мышление, память и воображение, формирует навыки самостоятельной учебной деятельности, самообразования и самореализации личности.</w:t>
      </w:r>
    </w:p>
    <w:p w:rsidR="00170EF7" w:rsidRPr="005750B7" w:rsidRDefault="00170EF7" w:rsidP="005750B7">
      <w:pPr>
        <w:widowControl w:val="0"/>
        <w:autoSpaceDE w:val="0"/>
        <w:autoSpaceDN w:val="0"/>
        <w:spacing w:after="0" w:line="240" w:lineRule="auto"/>
        <w:ind w:left="113" w:right="113" w:firstLine="71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750B7">
        <w:rPr>
          <w:rFonts w:ascii="Times New Roman" w:eastAsia="Times New Roman" w:hAnsi="Times New Roman" w:cs="Times New Roman"/>
          <w:sz w:val="28"/>
          <w:szCs w:val="28"/>
        </w:rPr>
        <w:t xml:space="preserve">Программой предусматривается расширение и углубление </w:t>
      </w:r>
      <w:proofErr w:type="spellStart"/>
      <w:r w:rsidRPr="005750B7">
        <w:rPr>
          <w:rFonts w:ascii="Times New Roman" w:eastAsia="Times New Roman" w:hAnsi="Times New Roman" w:cs="Times New Roman"/>
          <w:sz w:val="28"/>
          <w:szCs w:val="28"/>
        </w:rPr>
        <w:t>межпредметного</w:t>
      </w:r>
      <w:proofErr w:type="spellEnd"/>
      <w:r w:rsidRPr="005750B7">
        <w:rPr>
          <w:rFonts w:ascii="Times New Roman" w:eastAsia="Times New Roman" w:hAnsi="Times New Roman" w:cs="Times New Roman"/>
          <w:sz w:val="28"/>
          <w:szCs w:val="28"/>
        </w:rPr>
        <w:t xml:space="preserve"> взаимодействия в обучении русскому родному языку не только в филологических образовательных областях, но и во всём комплексе изучаемых дисциплин естественно-научного и гуманитарного циклов.</w:t>
      </w:r>
    </w:p>
    <w:p w:rsidR="00170EF7" w:rsidRPr="005750B7" w:rsidRDefault="00170EF7" w:rsidP="005750B7">
      <w:pPr>
        <w:widowControl w:val="0"/>
        <w:autoSpaceDE w:val="0"/>
        <w:autoSpaceDN w:val="0"/>
        <w:spacing w:after="0" w:line="240" w:lineRule="auto"/>
        <w:ind w:left="113" w:right="113" w:firstLine="71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750B7">
        <w:rPr>
          <w:rFonts w:ascii="Times New Roman" w:eastAsia="Times New Roman" w:hAnsi="Times New Roman" w:cs="Times New Roman"/>
          <w:sz w:val="28"/>
          <w:szCs w:val="28"/>
        </w:rPr>
        <w:t xml:space="preserve">Являясь предметом гуманитарного цикла, </w:t>
      </w:r>
      <w:r w:rsidRPr="005750B7">
        <w:rPr>
          <w:rFonts w:ascii="Times New Roman" w:eastAsia="Times New Roman" w:hAnsi="Times New Roman" w:cs="Times New Roman"/>
          <w:b/>
          <w:sz w:val="28"/>
          <w:szCs w:val="28"/>
        </w:rPr>
        <w:t xml:space="preserve">«Родной (русский) язык и литература» </w:t>
      </w:r>
      <w:r w:rsidRPr="005750B7">
        <w:rPr>
          <w:rFonts w:ascii="Times New Roman" w:eastAsia="Times New Roman" w:hAnsi="Times New Roman" w:cs="Times New Roman"/>
          <w:sz w:val="28"/>
          <w:szCs w:val="28"/>
        </w:rPr>
        <w:t>даёт возможность школьнику познакомиться с закономерностями мира общения, особенностями коммуникации в современном мире; осознать важность владения речью для достижения успехов в личной и общественной жизни.</w:t>
      </w:r>
    </w:p>
    <w:p w:rsidR="003E786F" w:rsidRPr="005750B7" w:rsidRDefault="003E786F" w:rsidP="003E786F">
      <w:pPr>
        <w:widowControl w:val="0"/>
        <w:autoSpaceDE w:val="0"/>
        <w:autoSpaceDN w:val="0"/>
        <w:spacing w:after="0" w:line="240" w:lineRule="auto"/>
        <w:ind w:left="113" w:right="113"/>
        <w:rPr>
          <w:rFonts w:ascii="Times New Roman" w:eastAsia="Times New Roman" w:hAnsi="Times New Roman" w:cs="Times New Roman"/>
          <w:sz w:val="28"/>
          <w:szCs w:val="28"/>
        </w:rPr>
      </w:pPr>
    </w:p>
    <w:p w:rsidR="003E786F" w:rsidRPr="005750B7" w:rsidRDefault="003E786F" w:rsidP="003E786F">
      <w:pPr>
        <w:widowControl w:val="0"/>
        <w:autoSpaceDE w:val="0"/>
        <w:autoSpaceDN w:val="0"/>
        <w:spacing w:after="0" w:line="240" w:lineRule="auto"/>
        <w:ind w:left="113" w:right="113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750B7">
        <w:rPr>
          <w:rFonts w:ascii="Times New Roman" w:eastAsia="Times New Roman" w:hAnsi="Times New Roman" w:cs="Times New Roman"/>
          <w:sz w:val="28"/>
          <w:szCs w:val="28"/>
        </w:rPr>
        <w:t xml:space="preserve">Программа по родному (русскому) языку соотнесена с программами  по русскому языку и литературе. Вместе с тем в данной программе </w:t>
      </w:r>
      <w:proofErr w:type="spellStart"/>
      <w:r w:rsidRPr="005750B7">
        <w:rPr>
          <w:rFonts w:ascii="Times New Roman" w:eastAsia="Times New Roman" w:hAnsi="Times New Roman" w:cs="Times New Roman"/>
          <w:sz w:val="28"/>
          <w:szCs w:val="28"/>
        </w:rPr>
        <w:t>осуществляетсяспецифический</w:t>
      </w:r>
      <w:proofErr w:type="spellEnd"/>
      <w:r w:rsidRPr="005750B7">
        <w:rPr>
          <w:rFonts w:ascii="Times New Roman" w:eastAsia="Times New Roman" w:hAnsi="Times New Roman" w:cs="Times New Roman"/>
          <w:sz w:val="28"/>
          <w:szCs w:val="28"/>
        </w:rPr>
        <w:t xml:space="preserve"> подход к явлениям. Если программа по русскому языку определяет изучение строя языка, то программа по родному (русскому) языку и литературе – изучение употребления языка. Если программа по литературе рассматривает произведения как создания определённых писателей, то программа по родному (русскому) языку и литературе  – как явления искусства слова.</w:t>
      </w:r>
    </w:p>
    <w:p w:rsidR="003E786F" w:rsidRPr="005750B7" w:rsidRDefault="003E786F" w:rsidP="003E786F">
      <w:pPr>
        <w:widowControl w:val="0"/>
        <w:autoSpaceDE w:val="0"/>
        <w:autoSpaceDN w:val="0"/>
        <w:spacing w:after="0" w:line="240" w:lineRule="auto"/>
        <w:ind w:left="113" w:right="113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750B7">
        <w:rPr>
          <w:rFonts w:ascii="Times New Roman" w:eastAsia="Times New Roman" w:hAnsi="Times New Roman" w:cs="Times New Roman"/>
          <w:sz w:val="28"/>
          <w:szCs w:val="28"/>
        </w:rPr>
        <w:t>Механизм формирования ключевых компетенций на уроках родного (русского) языка и литературы таков: сначала обучающиеся рассматривают ресурсы языка, которые служат материалом словесности, а затем – произведение как результат употребления языка. Это естественный путь читателя: от наблюдений над языком – к смыслу, идее произведения словесности.</w:t>
      </w:r>
    </w:p>
    <w:p w:rsidR="003E786F" w:rsidRPr="005750B7" w:rsidRDefault="003E786F" w:rsidP="003E786F">
      <w:pPr>
        <w:widowControl w:val="0"/>
        <w:autoSpaceDE w:val="0"/>
        <w:autoSpaceDN w:val="0"/>
        <w:spacing w:after="0" w:line="240" w:lineRule="auto"/>
        <w:ind w:left="113" w:right="113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750B7">
        <w:rPr>
          <w:rFonts w:ascii="Times New Roman" w:eastAsia="Times New Roman" w:hAnsi="Times New Roman" w:cs="Times New Roman"/>
          <w:sz w:val="28"/>
          <w:szCs w:val="28"/>
        </w:rPr>
        <w:t xml:space="preserve">Программа предусматривает практическую направленность изучения родного (русского) языка и литературы, что помогает выработке умений самостоятельно постигать смысл, выраженный в тексте средствами языка, а также правильно и творчески употреблять язык. В программе предполагается и создание учащимися собственного </w:t>
      </w:r>
      <w:r w:rsidRPr="005750B7">
        <w:rPr>
          <w:rFonts w:ascii="Times New Roman" w:eastAsia="Times New Roman" w:hAnsi="Times New Roman" w:cs="Times New Roman"/>
          <w:sz w:val="28"/>
          <w:szCs w:val="28"/>
        </w:rPr>
        <w:lastRenderedPageBreak/>
        <w:t>произведения, что позволяет совершенствовать и читательские умения, и умения чётко и ярко выражать свои мысли.</w:t>
      </w:r>
    </w:p>
    <w:p w:rsidR="003E786F" w:rsidRPr="005750B7" w:rsidRDefault="003E786F" w:rsidP="003E786F">
      <w:pPr>
        <w:widowControl w:val="0"/>
        <w:autoSpaceDE w:val="0"/>
        <w:autoSpaceDN w:val="0"/>
        <w:spacing w:after="0" w:line="240" w:lineRule="auto"/>
        <w:ind w:left="113" w:right="113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750B7">
        <w:rPr>
          <w:rFonts w:ascii="Times New Roman" w:eastAsia="Times New Roman" w:hAnsi="Times New Roman" w:cs="Times New Roman"/>
          <w:sz w:val="28"/>
          <w:szCs w:val="28"/>
        </w:rPr>
        <w:t>Сказанное выше предполагает использование в классно-урочной системе преподавания личностно-ориентированный подход, а интеграционный характер самого предмета – использование интеграционной технологии, что соответствует цели гимназического образования.</w:t>
      </w:r>
    </w:p>
    <w:p w:rsidR="003E786F" w:rsidRPr="005750B7" w:rsidRDefault="003E786F" w:rsidP="003E786F">
      <w:pPr>
        <w:widowControl w:val="0"/>
        <w:shd w:val="clear" w:color="auto" w:fill="FFFFFF"/>
        <w:tabs>
          <w:tab w:val="left" w:pos="1138"/>
        </w:tabs>
        <w:suppressAutoHyphens/>
        <w:autoSpaceDE w:val="0"/>
        <w:autoSpaceDN w:val="0"/>
        <w:adjustRightInd w:val="0"/>
        <w:spacing w:after="0" w:line="240" w:lineRule="auto"/>
        <w:ind w:left="113" w:right="113"/>
        <w:rPr>
          <w:rFonts w:ascii="Times New Roman" w:eastAsia="Times New Roman" w:hAnsi="Times New Roman" w:cs="Times New Roman"/>
          <w:b/>
          <w:color w:val="000000"/>
          <w:spacing w:val="-1"/>
          <w:sz w:val="28"/>
          <w:szCs w:val="28"/>
          <w:lang w:eastAsia="ar-SA"/>
        </w:rPr>
      </w:pPr>
      <w:r w:rsidRPr="005750B7">
        <w:rPr>
          <w:rFonts w:ascii="Times New Roman" w:eastAsia="Times New Roman" w:hAnsi="Times New Roman" w:cs="Times New Roman"/>
          <w:b/>
          <w:color w:val="000000"/>
          <w:spacing w:val="-1"/>
          <w:sz w:val="28"/>
          <w:szCs w:val="28"/>
          <w:lang w:eastAsia="ar-SA"/>
        </w:rPr>
        <w:t>Описание места предмета в учебном плане.</w:t>
      </w:r>
    </w:p>
    <w:p w:rsidR="003E786F" w:rsidRPr="005750B7" w:rsidRDefault="003E786F" w:rsidP="003E786F">
      <w:pPr>
        <w:widowControl w:val="0"/>
        <w:shd w:val="clear" w:color="auto" w:fill="FFFFFF"/>
        <w:tabs>
          <w:tab w:val="left" w:pos="1138"/>
        </w:tabs>
        <w:suppressAutoHyphens/>
        <w:autoSpaceDE w:val="0"/>
        <w:autoSpaceDN w:val="0"/>
        <w:adjustRightInd w:val="0"/>
        <w:spacing w:after="0" w:line="240" w:lineRule="auto"/>
        <w:ind w:left="113" w:right="113"/>
        <w:jc w:val="both"/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ar-SA"/>
        </w:rPr>
      </w:pPr>
      <w:r w:rsidRPr="005750B7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ar-SA"/>
        </w:rPr>
        <w:t xml:space="preserve">В соответствии с учебным планом МБОУ «Верхнеуслонская гимназия” для  изучения  родного (русского) языка и литературы </w:t>
      </w:r>
    </w:p>
    <w:p w:rsidR="003E786F" w:rsidRPr="005750B7" w:rsidRDefault="003E786F" w:rsidP="003E786F">
      <w:pPr>
        <w:widowControl w:val="0"/>
        <w:shd w:val="clear" w:color="auto" w:fill="FFFFFF"/>
        <w:tabs>
          <w:tab w:val="left" w:pos="1138"/>
        </w:tabs>
        <w:suppressAutoHyphens/>
        <w:autoSpaceDE w:val="0"/>
        <w:autoSpaceDN w:val="0"/>
        <w:adjustRightInd w:val="0"/>
        <w:spacing w:after="0" w:line="240" w:lineRule="auto"/>
        <w:ind w:left="113" w:right="113"/>
        <w:jc w:val="both"/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ar-SA"/>
        </w:rPr>
      </w:pPr>
      <w:r w:rsidRPr="005750B7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ar-SA"/>
        </w:rPr>
        <w:t xml:space="preserve"> отводится следующее количество часов: </w:t>
      </w:r>
    </w:p>
    <w:p w:rsidR="003E786F" w:rsidRPr="005750B7" w:rsidRDefault="003E786F" w:rsidP="003E786F">
      <w:pPr>
        <w:suppressAutoHyphens/>
        <w:spacing w:after="0" w:line="240" w:lineRule="auto"/>
        <w:ind w:left="113" w:right="113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- в 8</w:t>
      </w:r>
      <w:r w:rsidRPr="005750B7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классе – 105 часов (35 недель по 3 часа) </w:t>
      </w:r>
    </w:p>
    <w:p w:rsidR="00170EF7" w:rsidRPr="005750B7" w:rsidRDefault="00170EF7" w:rsidP="005750B7">
      <w:pPr>
        <w:shd w:val="clear" w:color="auto" w:fill="FFFFFF"/>
        <w:suppressAutoHyphens/>
        <w:spacing w:after="0" w:line="240" w:lineRule="auto"/>
        <w:ind w:left="113" w:right="113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5750B7">
        <w:rPr>
          <w:rFonts w:ascii="Times New Roman" w:eastAsia="Times New Roman" w:hAnsi="Times New Roman" w:cs="Times New Roman"/>
          <w:b/>
          <w:sz w:val="28"/>
          <w:szCs w:val="28"/>
        </w:rPr>
        <w:t>Структура рабочей программы:</w:t>
      </w:r>
    </w:p>
    <w:p w:rsidR="00170EF7" w:rsidRPr="005750B7" w:rsidRDefault="00170EF7" w:rsidP="005750B7">
      <w:pPr>
        <w:widowControl w:val="0"/>
        <w:shd w:val="clear" w:color="auto" w:fill="FFFFFF"/>
        <w:tabs>
          <w:tab w:val="left" w:pos="1138"/>
        </w:tabs>
        <w:suppressAutoHyphens/>
        <w:autoSpaceDE w:val="0"/>
        <w:autoSpaceDN w:val="0"/>
        <w:adjustRightInd w:val="0"/>
        <w:spacing w:after="0" w:line="240" w:lineRule="auto"/>
        <w:ind w:left="113" w:right="113"/>
        <w:rPr>
          <w:rFonts w:ascii="Times New Roman" w:eastAsia="Times New Roman" w:hAnsi="Times New Roman" w:cs="Times New Roman"/>
          <w:sz w:val="28"/>
          <w:szCs w:val="28"/>
        </w:rPr>
      </w:pPr>
      <w:r w:rsidRPr="005750B7">
        <w:rPr>
          <w:rFonts w:ascii="Times New Roman" w:eastAsia="Times New Roman" w:hAnsi="Times New Roman" w:cs="Times New Roman"/>
          <w:sz w:val="28"/>
          <w:szCs w:val="28"/>
        </w:rPr>
        <w:t xml:space="preserve">1. Пояснительная  записка  </w:t>
      </w:r>
    </w:p>
    <w:p w:rsidR="00170EF7" w:rsidRPr="005750B7" w:rsidRDefault="00170EF7" w:rsidP="005750B7">
      <w:pPr>
        <w:widowControl w:val="0"/>
        <w:shd w:val="clear" w:color="auto" w:fill="FFFFFF"/>
        <w:tabs>
          <w:tab w:val="left" w:pos="1138"/>
        </w:tabs>
        <w:suppressAutoHyphens/>
        <w:autoSpaceDE w:val="0"/>
        <w:autoSpaceDN w:val="0"/>
        <w:adjustRightInd w:val="0"/>
        <w:spacing w:after="0" w:line="240" w:lineRule="auto"/>
        <w:ind w:left="113" w:right="113"/>
        <w:rPr>
          <w:rFonts w:ascii="Times New Roman" w:eastAsia="Times New Roman" w:hAnsi="Times New Roman" w:cs="Times New Roman"/>
          <w:sz w:val="28"/>
          <w:szCs w:val="28"/>
        </w:rPr>
      </w:pPr>
      <w:r w:rsidRPr="005750B7">
        <w:rPr>
          <w:rFonts w:ascii="Times New Roman" w:eastAsia="Times New Roman" w:hAnsi="Times New Roman" w:cs="Times New Roman"/>
          <w:sz w:val="28"/>
          <w:szCs w:val="28"/>
        </w:rPr>
        <w:t>2. Планируемые результаты</w:t>
      </w:r>
    </w:p>
    <w:p w:rsidR="00170EF7" w:rsidRPr="005750B7" w:rsidRDefault="00170EF7" w:rsidP="005750B7">
      <w:pPr>
        <w:widowControl w:val="0"/>
        <w:shd w:val="clear" w:color="auto" w:fill="FFFFFF"/>
        <w:tabs>
          <w:tab w:val="left" w:pos="1138"/>
        </w:tabs>
        <w:suppressAutoHyphens/>
        <w:autoSpaceDE w:val="0"/>
        <w:autoSpaceDN w:val="0"/>
        <w:adjustRightInd w:val="0"/>
        <w:spacing w:after="0" w:line="240" w:lineRule="auto"/>
        <w:ind w:left="113" w:right="113"/>
        <w:rPr>
          <w:rFonts w:ascii="Times New Roman" w:eastAsia="Times New Roman" w:hAnsi="Times New Roman" w:cs="Times New Roman"/>
          <w:sz w:val="28"/>
          <w:szCs w:val="28"/>
        </w:rPr>
      </w:pPr>
      <w:r w:rsidRPr="005750B7">
        <w:rPr>
          <w:rFonts w:ascii="Times New Roman" w:eastAsia="Times New Roman" w:hAnsi="Times New Roman" w:cs="Times New Roman"/>
          <w:sz w:val="28"/>
          <w:szCs w:val="28"/>
        </w:rPr>
        <w:t>3.  Содержание учебного предмета</w:t>
      </w:r>
    </w:p>
    <w:p w:rsidR="00170EF7" w:rsidRPr="005750B7" w:rsidRDefault="00170EF7" w:rsidP="005750B7">
      <w:pPr>
        <w:widowControl w:val="0"/>
        <w:shd w:val="clear" w:color="auto" w:fill="FFFFFF"/>
        <w:tabs>
          <w:tab w:val="left" w:pos="1138"/>
        </w:tabs>
        <w:suppressAutoHyphens/>
        <w:autoSpaceDE w:val="0"/>
        <w:autoSpaceDN w:val="0"/>
        <w:adjustRightInd w:val="0"/>
        <w:spacing w:after="0" w:line="240" w:lineRule="auto"/>
        <w:ind w:left="113" w:right="113"/>
        <w:rPr>
          <w:rFonts w:ascii="Times New Roman" w:eastAsia="Times New Roman" w:hAnsi="Times New Roman" w:cs="Times New Roman"/>
          <w:sz w:val="28"/>
          <w:szCs w:val="28"/>
        </w:rPr>
      </w:pPr>
      <w:r w:rsidRPr="005750B7">
        <w:rPr>
          <w:rFonts w:ascii="Times New Roman" w:eastAsia="Times New Roman" w:hAnsi="Times New Roman" w:cs="Times New Roman"/>
          <w:sz w:val="28"/>
          <w:szCs w:val="28"/>
        </w:rPr>
        <w:t>4. Календарно-тематическое планирование</w:t>
      </w:r>
    </w:p>
    <w:p w:rsidR="003E786F" w:rsidRPr="006C7CA2" w:rsidRDefault="00170EF7" w:rsidP="006C7CA2">
      <w:pPr>
        <w:widowControl w:val="0"/>
        <w:shd w:val="clear" w:color="auto" w:fill="FFFFFF"/>
        <w:tabs>
          <w:tab w:val="left" w:pos="1138"/>
        </w:tabs>
        <w:suppressAutoHyphens/>
        <w:autoSpaceDE w:val="0"/>
        <w:autoSpaceDN w:val="0"/>
        <w:adjustRightInd w:val="0"/>
        <w:spacing w:after="0" w:line="240" w:lineRule="auto"/>
        <w:ind w:left="113" w:right="113"/>
        <w:rPr>
          <w:rFonts w:ascii="Times New Roman" w:eastAsia="Times New Roman" w:hAnsi="Times New Roman" w:cs="Times New Roman"/>
          <w:sz w:val="28"/>
          <w:szCs w:val="28"/>
        </w:rPr>
      </w:pPr>
      <w:r w:rsidRPr="005750B7">
        <w:rPr>
          <w:rFonts w:ascii="Times New Roman" w:eastAsia="Times New Roman" w:hAnsi="Times New Roman" w:cs="Times New Roman"/>
          <w:sz w:val="28"/>
          <w:szCs w:val="28"/>
        </w:rPr>
        <w:t>5. Перечень  учебно-методического и материально-технического обес</w:t>
      </w:r>
      <w:r w:rsidR="006C7CA2">
        <w:rPr>
          <w:rFonts w:ascii="Times New Roman" w:eastAsia="Times New Roman" w:hAnsi="Times New Roman" w:cs="Times New Roman"/>
          <w:sz w:val="28"/>
          <w:szCs w:val="28"/>
        </w:rPr>
        <w:t>печения образовательного процесс</w:t>
      </w:r>
      <w:r w:rsidRPr="005750B7">
        <w:rPr>
          <w:rFonts w:ascii="Times New Roman" w:eastAsia="Times New Roman" w:hAnsi="Times New Roman" w:cs="Times New Roman"/>
          <w:sz w:val="28"/>
          <w:szCs w:val="28"/>
        </w:rPr>
        <w:t>а.</w:t>
      </w:r>
    </w:p>
    <w:p w:rsidR="00170EF7" w:rsidRPr="005750B7" w:rsidRDefault="00170EF7" w:rsidP="006C7CA2">
      <w:pPr>
        <w:widowControl w:val="0"/>
        <w:shd w:val="clear" w:color="auto" w:fill="FFFFFF"/>
        <w:tabs>
          <w:tab w:val="left" w:pos="1138"/>
        </w:tabs>
        <w:suppressAutoHyphens/>
        <w:autoSpaceDE w:val="0"/>
        <w:autoSpaceDN w:val="0"/>
        <w:adjustRightInd w:val="0"/>
        <w:spacing w:after="0" w:line="240" w:lineRule="auto"/>
        <w:ind w:left="113" w:right="113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  <w:r w:rsidRPr="005750B7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2. Планируемые результаты</w:t>
      </w:r>
    </w:p>
    <w:p w:rsidR="00170EF7" w:rsidRPr="005750B7" w:rsidRDefault="00170EF7" w:rsidP="005750B7">
      <w:pPr>
        <w:widowControl w:val="0"/>
        <w:shd w:val="clear" w:color="auto" w:fill="FFFFFF"/>
        <w:tabs>
          <w:tab w:val="left" w:pos="1138"/>
        </w:tabs>
        <w:suppressAutoHyphens/>
        <w:autoSpaceDE w:val="0"/>
        <w:autoSpaceDN w:val="0"/>
        <w:adjustRightInd w:val="0"/>
        <w:spacing w:after="0" w:line="240" w:lineRule="auto"/>
        <w:ind w:left="113" w:right="113"/>
        <w:jc w:val="both"/>
        <w:rPr>
          <w:rFonts w:ascii="Times New Roman" w:eastAsia="@Arial Unicode MS" w:hAnsi="Times New Roman" w:cs="Times New Roman"/>
          <w:b/>
          <w:bCs/>
          <w:sz w:val="28"/>
          <w:szCs w:val="28"/>
          <w:lang w:eastAsia="ru-RU"/>
        </w:rPr>
      </w:pPr>
      <w:r w:rsidRPr="005750B7">
        <w:rPr>
          <w:rFonts w:ascii="Times New Roman" w:eastAsia="@Arial Unicode MS" w:hAnsi="Times New Roman" w:cs="Times New Roman"/>
          <w:b/>
          <w:bCs/>
          <w:sz w:val="28"/>
          <w:szCs w:val="28"/>
          <w:lang w:eastAsia="ru-RU"/>
        </w:rPr>
        <w:t>Личностные результаты освоения основной образовательной программы:</w:t>
      </w:r>
    </w:p>
    <w:p w:rsidR="00170EF7" w:rsidRPr="005750B7" w:rsidRDefault="00170EF7" w:rsidP="005750B7">
      <w:pPr>
        <w:widowControl w:val="0"/>
        <w:shd w:val="clear" w:color="auto" w:fill="FFFFFF"/>
        <w:tabs>
          <w:tab w:val="left" w:pos="1138"/>
        </w:tabs>
        <w:suppressAutoHyphens/>
        <w:autoSpaceDE w:val="0"/>
        <w:autoSpaceDN w:val="0"/>
        <w:adjustRightInd w:val="0"/>
        <w:spacing w:after="0" w:line="240" w:lineRule="auto"/>
        <w:ind w:left="113" w:right="113"/>
        <w:jc w:val="both"/>
        <w:rPr>
          <w:rFonts w:ascii="Times New Roman" w:eastAsia="@Arial Unicode MS" w:hAnsi="Times New Roman" w:cs="Times New Roman"/>
          <w:b/>
          <w:bCs/>
          <w:sz w:val="28"/>
          <w:szCs w:val="28"/>
          <w:lang w:eastAsia="ru-RU"/>
        </w:rPr>
      </w:pPr>
      <w:r w:rsidRPr="005750B7">
        <w:rPr>
          <w:rFonts w:ascii="Times New Roman" w:eastAsia="Times New Roman" w:hAnsi="Times New Roman" w:cs="Times New Roman"/>
          <w:sz w:val="28"/>
          <w:szCs w:val="28"/>
        </w:rPr>
        <w:t xml:space="preserve">1.Формирование чувства гордости за свою Родину, российский народ и историю России; осознание своей </w:t>
      </w:r>
      <w:proofErr w:type="spellStart"/>
      <w:r w:rsidRPr="005750B7">
        <w:rPr>
          <w:rFonts w:ascii="Times New Roman" w:eastAsia="Times New Roman" w:hAnsi="Times New Roman" w:cs="Times New Roman"/>
          <w:sz w:val="28"/>
          <w:szCs w:val="28"/>
        </w:rPr>
        <w:t>этническойи</w:t>
      </w:r>
      <w:proofErr w:type="spellEnd"/>
    </w:p>
    <w:p w:rsidR="00170EF7" w:rsidRPr="005750B7" w:rsidRDefault="00170EF7" w:rsidP="005750B7">
      <w:pPr>
        <w:widowControl w:val="0"/>
        <w:autoSpaceDE w:val="0"/>
        <w:autoSpaceDN w:val="0"/>
        <w:spacing w:after="0" w:line="240" w:lineRule="auto"/>
        <w:ind w:left="113" w:right="113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750B7">
        <w:rPr>
          <w:rFonts w:ascii="Times New Roman" w:eastAsia="Times New Roman" w:hAnsi="Times New Roman" w:cs="Times New Roman"/>
          <w:sz w:val="28"/>
          <w:szCs w:val="28"/>
        </w:rPr>
        <w:t>национальной принадлежности, формирование ценностей многонационального российского общества; становление</w:t>
      </w:r>
    </w:p>
    <w:p w:rsidR="00170EF7" w:rsidRPr="005750B7" w:rsidRDefault="00170EF7" w:rsidP="005750B7">
      <w:pPr>
        <w:widowControl w:val="0"/>
        <w:autoSpaceDE w:val="0"/>
        <w:autoSpaceDN w:val="0"/>
        <w:spacing w:after="0" w:line="240" w:lineRule="auto"/>
        <w:ind w:left="113" w:right="113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750B7">
        <w:rPr>
          <w:rFonts w:ascii="Times New Roman" w:eastAsia="Times New Roman" w:hAnsi="Times New Roman" w:cs="Times New Roman"/>
          <w:sz w:val="28"/>
          <w:szCs w:val="28"/>
        </w:rPr>
        <w:t>гуманистических и демократических ценностных ориентаций.</w:t>
      </w:r>
    </w:p>
    <w:p w:rsidR="00170EF7" w:rsidRPr="005750B7" w:rsidRDefault="00170EF7" w:rsidP="005750B7">
      <w:pPr>
        <w:widowControl w:val="0"/>
        <w:tabs>
          <w:tab w:val="left" w:pos="691"/>
        </w:tabs>
        <w:autoSpaceDE w:val="0"/>
        <w:autoSpaceDN w:val="0"/>
        <w:spacing w:after="0" w:line="240" w:lineRule="auto"/>
        <w:ind w:left="113" w:right="113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750B7">
        <w:rPr>
          <w:rFonts w:ascii="Times New Roman" w:eastAsia="Times New Roman" w:hAnsi="Times New Roman" w:cs="Times New Roman"/>
          <w:sz w:val="28"/>
          <w:szCs w:val="28"/>
        </w:rPr>
        <w:t xml:space="preserve">  2.Формирование целостного, социально ориентированного взгляда на мир в его органичном единстве иразнообразииприроды, народов, культур и религий.</w:t>
      </w:r>
    </w:p>
    <w:p w:rsidR="00170EF7" w:rsidRPr="005750B7" w:rsidRDefault="00170EF7" w:rsidP="005750B7">
      <w:pPr>
        <w:widowControl w:val="0"/>
        <w:autoSpaceDE w:val="0"/>
        <w:autoSpaceDN w:val="0"/>
        <w:spacing w:after="0" w:line="240" w:lineRule="auto"/>
        <w:ind w:left="113" w:right="113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750B7">
        <w:rPr>
          <w:rFonts w:ascii="Times New Roman" w:eastAsia="Times New Roman" w:hAnsi="Times New Roman" w:cs="Times New Roman"/>
          <w:sz w:val="28"/>
          <w:szCs w:val="28"/>
        </w:rPr>
        <w:t>3.Формирование уважительного отношения к иному мнению, истории и культуре другихнародов.</w:t>
      </w:r>
    </w:p>
    <w:p w:rsidR="00170EF7" w:rsidRPr="005750B7" w:rsidRDefault="00170EF7" w:rsidP="005750B7">
      <w:pPr>
        <w:widowControl w:val="0"/>
        <w:tabs>
          <w:tab w:val="left" w:pos="691"/>
        </w:tabs>
        <w:autoSpaceDE w:val="0"/>
        <w:autoSpaceDN w:val="0"/>
        <w:spacing w:after="0" w:line="240" w:lineRule="auto"/>
        <w:ind w:left="113" w:right="113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750B7">
        <w:rPr>
          <w:rFonts w:ascii="Times New Roman" w:eastAsia="Times New Roman" w:hAnsi="Times New Roman" w:cs="Times New Roman"/>
          <w:sz w:val="28"/>
          <w:szCs w:val="28"/>
        </w:rPr>
        <w:t>4.Овладение начальными навыками адаптации в динамично изменяющемсяиразвивающемсямире.</w:t>
      </w:r>
    </w:p>
    <w:p w:rsidR="00170EF7" w:rsidRPr="005750B7" w:rsidRDefault="00170EF7" w:rsidP="005750B7">
      <w:pPr>
        <w:widowControl w:val="0"/>
        <w:tabs>
          <w:tab w:val="left" w:pos="691"/>
        </w:tabs>
        <w:autoSpaceDE w:val="0"/>
        <w:autoSpaceDN w:val="0"/>
        <w:spacing w:after="0" w:line="240" w:lineRule="auto"/>
        <w:ind w:left="113" w:right="113"/>
        <w:jc w:val="both"/>
        <w:rPr>
          <w:rFonts w:ascii="Times New Roman" w:hAnsi="Times New Roman" w:cs="Times New Roman"/>
          <w:sz w:val="28"/>
          <w:szCs w:val="28"/>
        </w:rPr>
      </w:pPr>
      <w:r w:rsidRPr="005750B7">
        <w:rPr>
          <w:rFonts w:ascii="Times New Roman" w:hAnsi="Times New Roman" w:cs="Times New Roman"/>
          <w:sz w:val="28"/>
          <w:szCs w:val="28"/>
        </w:rPr>
        <w:t>5.Принятие и освоение социальной роли обучающегося, развитие мотивовучебной деятельности иформирование</w:t>
      </w:r>
    </w:p>
    <w:p w:rsidR="00170EF7" w:rsidRPr="005750B7" w:rsidRDefault="00170EF7" w:rsidP="005750B7">
      <w:pPr>
        <w:widowControl w:val="0"/>
        <w:autoSpaceDE w:val="0"/>
        <w:autoSpaceDN w:val="0"/>
        <w:spacing w:after="0" w:line="240" w:lineRule="auto"/>
        <w:ind w:left="113" w:right="113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750B7">
        <w:rPr>
          <w:rFonts w:ascii="Times New Roman" w:eastAsia="Times New Roman" w:hAnsi="Times New Roman" w:cs="Times New Roman"/>
          <w:sz w:val="28"/>
          <w:szCs w:val="28"/>
        </w:rPr>
        <w:t>личностного смысла учения.</w:t>
      </w:r>
    </w:p>
    <w:p w:rsidR="00170EF7" w:rsidRPr="00087D7C" w:rsidRDefault="00170EF7" w:rsidP="00087D7C">
      <w:pPr>
        <w:widowControl w:val="0"/>
        <w:tabs>
          <w:tab w:val="left" w:pos="691"/>
        </w:tabs>
        <w:autoSpaceDE w:val="0"/>
        <w:autoSpaceDN w:val="0"/>
        <w:spacing w:after="0" w:line="240" w:lineRule="auto"/>
        <w:ind w:left="113" w:right="113"/>
        <w:jc w:val="both"/>
        <w:rPr>
          <w:rFonts w:ascii="Times New Roman" w:hAnsi="Times New Roman" w:cs="Times New Roman"/>
          <w:sz w:val="28"/>
          <w:szCs w:val="28"/>
        </w:rPr>
      </w:pPr>
      <w:r w:rsidRPr="005750B7">
        <w:rPr>
          <w:rFonts w:ascii="Times New Roman" w:hAnsi="Times New Roman" w:cs="Times New Roman"/>
          <w:sz w:val="28"/>
          <w:szCs w:val="28"/>
        </w:rPr>
        <w:t>6.Развитие самостоятельности и личной ответственности за свои поступки, втом числе в информационной деятельности,на</w:t>
      </w:r>
      <w:r w:rsidRPr="005750B7">
        <w:rPr>
          <w:rFonts w:ascii="Times New Roman" w:eastAsia="Times New Roman" w:hAnsi="Times New Roman" w:cs="Times New Roman"/>
          <w:sz w:val="28"/>
          <w:szCs w:val="28"/>
        </w:rPr>
        <w:t>основе представлений о нравственных нормах, социальной справедливости и свободе.</w:t>
      </w:r>
    </w:p>
    <w:p w:rsidR="00170EF7" w:rsidRPr="005750B7" w:rsidRDefault="00170EF7" w:rsidP="005750B7">
      <w:pPr>
        <w:widowControl w:val="0"/>
        <w:tabs>
          <w:tab w:val="left" w:pos="691"/>
        </w:tabs>
        <w:autoSpaceDE w:val="0"/>
        <w:autoSpaceDN w:val="0"/>
        <w:spacing w:after="0" w:line="240" w:lineRule="auto"/>
        <w:ind w:left="113" w:right="113"/>
        <w:jc w:val="both"/>
        <w:rPr>
          <w:rFonts w:ascii="Times New Roman" w:hAnsi="Times New Roman" w:cs="Times New Roman"/>
          <w:sz w:val="28"/>
          <w:szCs w:val="28"/>
        </w:rPr>
      </w:pPr>
      <w:r w:rsidRPr="005750B7">
        <w:rPr>
          <w:rFonts w:ascii="Times New Roman" w:hAnsi="Times New Roman" w:cs="Times New Roman"/>
          <w:sz w:val="28"/>
          <w:szCs w:val="28"/>
        </w:rPr>
        <w:t xml:space="preserve">7.Формирование эстетических потребностей, ценностей </w:t>
      </w:r>
      <w:proofErr w:type="spellStart"/>
      <w:r w:rsidRPr="005750B7">
        <w:rPr>
          <w:rFonts w:ascii="Times New Roman" w:hAnsi="Times New Roman" w:cs="Times New Roman"/>
          <w:sz w:val="28"/>
          <w:szCs w:val="28"/>
        </w:rPr>
        <w:t>ичувств</w:t>
      </w:r>
      <w:proofErr w:type="spellEnd"/>
      <w:r w:rsidRPr="005750B7">
        <w:rPr>
          <w:rFonts w:ascii="Times New Roman" w:hAnsi="Times New Roman" w:cs="Times New Roman"/>
          <w:sz w:val="28"/>
          <w:szCs w:val="28"/>
        </w:rPr>
        <w:t>.</w:t>
      </w:r>
    </w:p>
    <w:p w:rsidR="00170EF7" w:rsidRPr="00087D7C" w:rsidRDefault="00170EF7" w:rsidP="00087D7C">
      <w:pPr>
        <w:widowControl w:val="0"/>
        <w:tabs>
          <w:tab w:val="left" w:pos="691"/>
        </w:tabs>
        <w:autoSpaceDE w:val="0"/>
        <w:autoSpaceDN w:val="0"/>
        <w:spacing w:after="0" w:line="240" w:lineRule="auto"/>
        <w:ind w:left="113" w:right="113"/>
        <w:jc w:val="both"/>
        <w:rPr>
          <w:rFonts w:ascii="Times New Roman" w:hAnsi="Times New Roman" w:cs="Times New Roman"/>
          <w:sz w:val="28"/>
          <w:szCs w:val="28"/>
        </w:rPr>
      </w:pPr>
      <w:r w:rsidRPr="005750B7">
        <w:rPr>
          <w:rFonts w:ascii="Times New Roman" w:hAnsi="Times New Roman" w:cs="Times New Roman"/>
          <w:sz w:val="28"/>
          <w:szCs w:val="28"/>
        </w:rPr>
        <w:t>8.Развитие этических чувств, доброжелательности и эмоционально-нравственной отзывчивости, понимания исопереживания</w:t>
      </w:r>
      <w:r w:rsidRPr="005750B7">
        <w:rPr>
          <w:rFonts w:ascii="Times New Roman" w:eastAsia="Times New Roman" w:hAnsi="Times New Roman" w:cs="Times New Roman"/>
          <w:sz w:val="28"/>
          <w:szCs w:val="28"/>
        </w:rPr>
        <w:t>чувствам других людей.</w:t>
      </w:r>
    </w:p>
    <w:p w:rsidR="00170EF7" w:rsidRPr="00087D7C" w:rsidRDefault="00170EF7" w:rsidP="00087D7C">
      <w:pPr>
        <w:widowControl w:val="0"/>
        <w:tabs>
          <w:tab w:val="left" w:pos="691"/>
        </w:tabs>
        <w:autoSpaceDE w:val="0"/>
        <w:autoSpaceDN w:val="0"/>
        <w:spacing w:after="0" w:line="240" w:lineRule="auto"/>
        <w:ind w:left="113" w:right="113"/>
        <w:jc w:val="both"/>
        <w:rPr>
          <w:rFonts w:ascii="Times New Roman" w:hAnsi="Times New Roman" w:cs="Times New Roman"/>
          <w:sz w:val="28"/>
          <w:szCs w:val="28"/>
        </w:rPr>
      </w:pPr>
      <w:r w:rsidRPr="005750B7">
        <w:rPr>
          <w:rFonts w:ascii="Times New Roman" w:hAnsi="Times New Roman" w:cs="Times New Roman"/>
          <w:sz w:val="28"/>
          <w:szCs w:val="28"/>
        </w:rPr>
        <w:t xml:space="preserve">9.Развитие навыков сотрудничества со взрослыми и сверстниками вразличных социальных ситуациях, умения не </w:t>
      </w:r>
      <w:r w:rsidRPr="005750B7">
        <w:rPr>
          <w:rFonts w:ascii="Times New Roman" w:hAnsi="Times New Roman" w:cs="Times New Roman"/>
          <w:sz w:val="28"/>
          <w:szCs w:val="28"/>
        </w:rPr>
        <w:lastRenderedPageBreak/>
        <w:t>создавать</w:t>
      </w:r>
      <w:r w:rsidRPr="005750B7">
        <w:rPr>
          <w:rFonts w:ascii="Times New Roman" w:eastAsia="Times New Roman" w:hAnsi="Times New Roman" w:cs="Times New Roman"/>
          <w:sz w:val="28"/>
          <w:szCs w:val="28"/>
        </w:rPr>
        <w:t>конфликтов и находить выходы из спорных ситуаций.</w:t>
      </w:r>
    </w:p>
    <w:p w:rsidR="00170EF7" w:rsidRPr="006C7CA2" w:rsidRDefault="00170EF7" w:rsidP="006C7CA2">
      <w:pPr>
        <w:widowControl w:val="0"/>
        <w:autoSpaceDE w:val="0"/>
        <w:autoSpaceDN w:val="0"/>
        <w:spacing w:after="0" w:line="240" w:lineRule="auto"/>
        <w:ind w:left="113" w:right="113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750B7">
        <w:rPr>
          <w:rFonts w:ascii="Times New Roman" w:eastAsia="Times New Roman" w:hAnsi="Times New Roman" w:cs="Times New Roman"/>
          <w:sz w:val="28"/>
          <w:szCs w:val="28"/>
        </w:rPr>
        <w:t>10.Формирование установки на безопасный, здоровый образ жизни, мотивации к творческому труду, к работе на результат,</w:t>
      </w:r>
      <w:r w:rsidRPr="005750B7">
        <w:rPr>
          <w:rFonts w:ascii="Times New Roman" w:hAnsi="Times New Roman" w:cs="Times New Roman"/>
          <w:sz w:val="28"/>
          <w:szCs w:val="28"/>
        </w:rPr>
        <w:t>бережному отношению к материальным и духовным ценностям.</w:t>
      </w:r>
    </w:p>
    <w:p w:rsidR="00170EF7" w:rsidRPr="005750B7" w:rsidRDefault="00170EF7" w:rsidP="005750B7">
      <w:pPr>
        <w:widowControl w:val="0"/>
        <w:autoSpaceDE w:val="0"/>
        <w:autoSpaceDN w:val="0"/>
        <w:spacing w:after="0" w:line="240" w:lineRule="auto"/>
        <w:ind w:left="113" w:right="113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proofErr w:type="spellStart"/>
      <w:r w:rsidRPr="005750B7">
        <w:rPr>
          <w:rFonts w:ascii="Times New Roman" w:eastAsia="Times New Roman" w:hAnsi="Times New Roman" w:cs="Times New Roman"/>
          <w:b/>
          <w:sz w:val="28"/>
          <w:szCs w:val="28"/>
        </w:rPr>
        <w:t>Метапредметные</w:t>
      </w:r>
      <w:proofErr w:type="spellEnd"/>
      <w:r w:rsidRPr="005750B7">
        <w:rPr>
          <w:rFonts w:ascii="Times New Roman" w:eastAsia="Times New Roman" w:hAnsi="Times New Roman" w:cs="Times New Roman"/>
          <w:b/>
          <w:sz w:val="28"/>
          <w:szCs w:val="28"/>
        </w:rPr>
        <w:t xml:space="preserve"> результаты освоения основной образовательной программы:</w:t>
      </w:r>
    </w:p>
    <w:p w:rsidR="00170EF7" w:rsidRPr="005750B7" w:rsidRDefault="00170EF7" w:rsidP="005750B7">
      <w:pPr>
        <w:widowControl w:val="0"/>
        <w:numPr>
          <w:ilvl w:val="0"/>
          <w:numId w:val="9"/>
        </w:numPr>
        <w:tabs>
          <w:tab w:val="left" w:pos="691"/>
        </w:tabs>
        <w:autoSpaceDE w:val="0"/>
        <w:autoSpaceDN w:val="0"/>
        <w:spacing w:after="0" w:line="240" w:lineRule="auto"/>
        <w:ind w:left="426" w:right="113" w:hanging="426"/>
        <w:contextualSpacing/>
        <w:rPr>
          <w:rFonts w:ascii="Times New Roman" w:eastAsia="Times New Roman" w:hAnsi="Times New Roman" w:cs="Times New Roman"/>
          <w:sz w:val="28"/>
          <w:szCs w:val="28"/>
        </w:rPr>
      </w:pPr>
      <w:r w:rsidRPr="005750B7">
        <w:rPr>
          <w:rFonts w:ascii="Times New Roman" w:eastAsia="Times New Roman" w:hAnsi="Times New Roman" w:cs="Times New Roman"/>
          <w:sz w:val="28"/>
          <w:szCs w:val="28"/>
        </w:rPr>
        <w:t>Овладение способностью принимать и сохранять цели и задачи учебной деятельности, поиска средств её осуществления.</w:t>
      </w:r>
    </w:p>
    <w:p w:rsidR="00170EF7" w:rsidRPr="005750B7" w:rsidRDefault="00170EF7" w:rsidP="005750B7">
      <w:pPr>
        <w:widowControl w:val="0"/>
        <w:numPr>
          <w:ilvl w:val="0"/>
          <w:numId w:val="9"/>
        </w:numPr>
        <w:tabs>
          <w:tab w:val="left" w:pos="691"/>
        </w:tabs>
        <w:autoSpaceDE w:val="0"/>
        <w:autoSpaceDN w:val="0"/>
        <w:spacing w:after="0" w:line="240" w:lineRule="auto"/>
        <w:ind w:left="426" w:right="113" w:hanging="426"/>
        <w:contextualSpacing/>
        <w:rPr>
          <w:rFonts w:ascii="Times New Roman" w:eastAsia="Times New Roman" w:hAnsi="Times New Roman" w:cs="Times New Roman"/>
          <w:sz w:val="28"/>
          <w:szCs w:val="28"/>
        </w:rPr>
      </w:pPr>
      <w:r w:rsidRPr="005750B7">
        <w:rPr>
          <w:rFonts w:ascii="Times New Roman" w:eastAsia="Times New Roman" w:hAnsi="Times New Roman" w:cs="Times New Roman"/>
          <w:sz w:val="28"/>
          <w:szCs w:val="28"/>
        </w:rPr>
        <w:t>Формирование умения планировать, контролировать и оценивать учебные действия в соответствии с поставленной задачей и условиями её реализации, определять наиболее эффективные способы достижения результата.</w:t>
      </w:r>
    </w:p>
    <w:p w:rsidR="00170EF7" w:rsidRPr="005750B7" w:rsidRDefault="00170EF7" w:rsidP="005750B7">
      <w:pPr>
        <w:widowControl w:val="0"/>
        <w:numPr>
          <w:ilvl w:val="0"/>
          <w:numId w:val="9"/>
        </w:numPr>
        <w:tabs>
          <w:tab w:val="left" w:pos="691"/>
        </w:tabs>
        <w:autoSpaceDE w:val="0"/>
        <w:autoSpaceDN w:val="0"/>
        <w:spacing w:after="0" w:line="240" w:lineRule="auto"/>
        <w:ind w:left="426" w:right="113" w:hanging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750B7">
        <w:rPr>
          <w:rFonts w:ascii="Times New Roman" w:eastAsia="Times New Roman" w:hAnsi="Times New Roman" w:cs="Times New Roman"/>
          <w:sz w:val="28"/>
          <w:szCs w:val="28"/>
        </w:rPr>
        <w:t>Использование знаково-символических средств представления информации.</w:t>
      </w:r>
    </w:p>
    <w:p w:rsidR="00170EF7" w:rsidRPr="005750B7" w:rsidRDefault="00170EF7" w:rsidP="005750B7">
      <w:pPr>
        <w:widowControl w:val="0"/>
        <w:numPr>
          <w:ilvl w:val="0"/>
          <w:numId w:val="9"/>
        </w:numPr>
        <w:tabs>
          <w:tab w:val="left" w:pos="691"/>
        </w:tabs>
        <w:autoSpaceDE w:val="0"/>
        <w:autoSpaceDN w:val="0"/>
        <w:spacing w:after="0" w:line="240" w:lineRule="auto"/>
        <w:ind w:left="426" w:right="113" w:hanging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750B7">
        <w:rPr>
          <w:rFonts w:ascii="Times New Roman" w:eastAsia="Times New Roman" w:hAnsi="Times New Roman" w:cs="Times New Roman"/>
          <w:sz w:val="28"/>
          <w:szCs w:val="28"/>
        </w:rPr>
        <w:t>Активное использование речевых средств и средств для решения коммуникативных и познавательных задач.</w:t>
      </w:r>
    </w:p>
    <w:p w:rsidR="00170EF7" w:rsidRPr="005750B7" w:rsidRDefault="00170EF7" w:rsidP="005750B7">
      <w:pPr>
        <w:widowControl w:val="0"/>
        <w:numPr>
          <w:ilvl w:val="0"/>
          <w:numId w:val="9"/>
        </w:numPr>
        <w:tabs>
          <w:tab w:val="left" w:pos="691"/>
        </w:tabs>
        <w:autoSpaceDE w:val="0"/>
        <w:autoSpaceDN w:val="0"/>
        <w:spacing w:after="0" w:line="240" w:lineRule="auto"/>
        <w:ind w:left="426" w:right="113" w:hanging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750B7">
        <w:rPr>
          <w:rFonts w:ascii="Times New Roman" w:eastAsia="Times New Roman" w:hAnsi="Times New Roman" w:cs="Times New Roman"/>
          <w:sz w:val="28"/>
          <w:szCs w:val="28"/>
        </w:rPr>
        <w:t>Использование различных способов поиска (в справочных источниках), сбора, обработки, анализа, организации, передачи и интерпретации информации.</w:t>
      </w:r>
    </w:p>
    <w:p w:rsidR="00170EF7" w:rsidRPr="005750B7" w:rsidRDefault="00170EF7" w:rsidP="005750B7">
      <w:pPr>
        <w:widowControl w:val="0"/>
        <w:numPr>
          <w:ilvl w:val="0"/>
          <w:numId w:val="9"/>
        </w:numPr>
        <w:tabs>
          <w:tab w:val="left" w:pos="691"/>
        </w:tabs>
        <w:autoSpaceDE w:val="0"/>
        <w:autoSpaceDN w:val="0"/>
        <w:spacing w:after="0" w:line="240" w:lineRule="auto"/>
        <w:ind w:left="426" w:right="113" w:hanging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750B7">
        <w:rPr>
          <w:rFonts w:ascii="Times New Roman" w:eastAsia="Times New Roman" w:hAnsi="Times New Roman" w:cs="Times New Roman"/>
          <w:sz w:val="28"/>
          <w:szCs w:val="28"/>
        </w:rPr>
        <w:t>Овладение навыками смыслового чтения текстов различных стилей и жанров в соответствии с целями и задачами:</w:t>
      </w:r>
    </w:p>
    <w:p w:rsidR="00170EF7" w:rsidRPr="005750B7" w:rsidRDefault="00170EF7" w:rsidP="005750B7">
      <w:pPr>
        <w:widowControl w:val="0"/>
        <w:autoSpaceDE w:val="0"/>
        <w:autoSpaceDN w:val="0"/>
        <w:spacing w:after="0" w:line="240" w:lineRule="auto"/>
        <w:ind w:left="426" w:right="113" w:hanging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750B7">
        <w:rPr>
          <w:rFonts w:ascii="Times New Roman" w:eastAsia="Times New Roman" w:hAnsi="Times New Roman" w:cs="Times New Roman"/>
          <w:sz w:val="28"/>
          <w:szCs w:val="28"/>
        </w:rPr>
        <w:t>осознанно строить речевое высказывание в соответствии с задачами коммуникации и составлять тексты в устной и письменнойформах.</w:t>
      </w:r>
    </w:p>
    <w:p w:rsidR="00170EF7" w:rsidRPr="005750B7" w:rsidRDefault="00170EF7" w:rsidP="005750B7">
      <w:pPr>
        <w:widowControl w:val="0"/>
        <w:numPr>
          <w:ilvl w:val="0"/>
          <w:numId w:val="9"/>
        </w:numPr>
        <w:tabs>
          <w:tab w:val="left" w:pos="691"/>
        </w:tabs>
        <w:autoSpaceDE w:val="0"/>
        <w:autoSpaceDN w:val="0"/>
        <w:spacing w:after="0" w:line="240" w:lineRule="auto"/>
        <w:ind w:left="426" w:right="113" w:hanging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750B7">
        <w:rPr>
          <w:rFonts w:ascii="Times New Roman" w:eastAsia="Times New Roman" w:hAnsi="Times New Roman" w:cs="Times New Roman"/>
          <w:sz w:val="28"/>
          <w:szCs w:val="28"/>
        </w:rPr>
        <w:t>Овладение логическими действиями сравнения, анализа, синтеза, обобщения, классификации по родовидовым признакам, установления аналогий и причинно-следственных связей, построения рассуждений, отнесения к известным понятиям.</w:t>
      </w:r>
    </w:p>
    <w:p w:rsidR="00170EF7" w:rsidRPr="005750B7" w:rsidRDefault="00170EF7" w:rsidP="005750B7">
      <w:pPr>
        <w:widowControl w:val="0"/>
        <w:numPr>
          <w:ilvl w:val="0"/>
          <w:numId w:val="9"/>
        </w:numPr>
        <w:tabs>
          <w:tab w:val="left" w:pos="691"/>
        </w:tabs>
        <w:autoSpaceDE w:val="0"/>
        <w:autoSpaceDN w:val="0"/>
        <w:spacing w:after="0" w:line="240" w:lineRule="auto"/>
        <w:ind w:left="426" w:right="113" w:hanging="426"/>
        <w:contextualSpacing/>
        <w:rPr>
          <w:rFonts w:ascii="Times New Roman" w:eastAsia="Times New Roman" w:hAnsi="Times New Roman" w:cs="Times New Roman"/>
          <w:sz w:val="28"/>
          <w:szCs w:val="28"/>
        </w:rPr>
      </w:pPr>
      <w:r w:rsidRPr="005750B7">
        <w:rPr>
          <w:rFonts w:ascii="Times New Roman" w:eastAsia="Times New Roman" w:hAnsi="Times New Roman" w:cs="Times New Roman"/>
          <w:sz w:val="28"/>
          <w:szCs w:val="28"/>
        </w:rPr>
        <w:t>Готовность слушать собеседника и вести диалог, признавать возможность существования различных точек зрения и права каждого иметь свою, излагать своё мнение и аргументировать свою точку зрения и оценки событий.</w:t>
      </w:r>
    </w:p>
    <w:p w:rsidR="00170EF7" w:rsidRPr="005750B7" w:rsidRDefault="00170EF7" w:rsidP="005750B7">
      <w:pPr>
        <w:widowControl w:val="0"/>
        <w:numPr>
          <w:ilvl w:val="0"/>
          <w:numId w:val="9"/>
        </w:numPr>
        <w:tabs>
          <w:tab w:val="left" w:pos="691"/>
        </w:tabs>
        <w:autoSpaceDE w:val="0"/>
        <w:autoSpaceDN w:val="0"/>
        <w:spacing w:after="0" w:line="240" w:lineRule="auto"/>
        <w:ind w:left="426" w:right="113" w:hanging="426"/>
        <w:contextualSpacing/>
        <w:rPr>
          <w:rFonts w:ascii="Times New Roman" w:eastAsia="Times New Roman" w:hAnsi="Times New Roman" w:cs="Times New Roman"/>
          <w:sz w:val="28"/>
          <w:szCs w:val="28"/>
        </w:rPr>
      </w:pPr>
      <w:r w:rsidRPr="005750B7">
        <w:rPr>
          <w:rFonts w:ascii="Times New Roman" w:eastAsia="Times New Roman" w:hAnsi="Times New Roman" w:cs="Times New Roman"/>
          <w:sz w:val="28"/>
          <w:szCs w:val="28"/>
        </w:rPr>
        <w:t>Определение общей цели и путей её достижения; умение договариваться о распределении функций и ролей в совместной деятельности; осуществлять взаимный контроль в совместной деятельности, адекватно оценивать собственное поведение и поведение окружающих.</w:t>
      </w:r>
    </w:p>
    <w:p w:rsidR="00170EF7" w:rsidRPr="005750B7" w:rsidRDefault="00170EF7" w:rsidP="005750B7">
      <w:pPr>
        <w:widowControl w:val="0"/>
        <w:numPr>
          <w:ilvl w:val="0"/>
          <w:numId w:val="9"/>
        </w:numPr>
        <w:tabs>
          <w:tab w:val="left" w:pos="691"/>
        </w:tabs>
        <w:autoSpaceDE w:val="0"/>
        <w:autoSpaceDN w:val="0"/>
        <w:spacing w:after="0" w:line="240" w:lineRule="auto"/>
        <w:ind w:left="426" w:right="113" w:hanging="426"/>
        <w:contextualSpacing/>
        <w:rPr>
          <w:rFonts w:ascii="Times New Roman" w:eastAsia="Times New Roman" w:hAnsi="Times New Roman" w:cs="Times New Roman"/>
          <w:sz w:val="28"/>
          <w:szCs w:val="28"/>
        </w:rPr>
      </w:pPr>
      <w:r w:rsidRPr="005750B7">
        <w:rPr>
          <w:rFonts w:ascii="Times New Roman" w:eastAsia="Times New Roman" w:hAnsi="Times New Roman" w:cs="Times New Roman"/>
          <w:sz w:val="28"/>
          <w:szCs w:val="28"/>
        </w:rPr>
        <w:t>Готовность конструктивно разрешать конфликты посредством учёта интересов сторон и сотрудничества.</w:t>
      </w:r>
    </w:p>
    <w:p w:rsidR="00170EF7" w:rsidRPr="005750B7" w:rsidRDefault="00170EF7" w:rsidP="005750B7">
      <w:pPr>
        <w:widowControl w:val="0"/>
        <w:numPr>
          <w:ilvl w:val="0"/>
          <w:numId w:val="9"/>
        </w:numPr>
        <w:tabs>
          <w:tab w:val="left" w:pos="811"/>
        </w:tabs>
        <w:autoSpaceDE w:val="0"/>
        <w:autoSpaceDN w:val="0"/>
        <w:spacing w:after="0" w:line="240" w:lineRule="auto"/>
        <w:ind w:left="426" w:right="113" w:hanging="426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750B7">
        <w:rPr>
          <w:rFonts w:ascii="Times New Roman" w:eastAsia="Times New Roman" w:hAnsi="Times New Roman" w:cs="Times New Roman"/>
          <w:sz w:val="28"/>
          <w:szCs w:val="28"/>
        </w:rPr>
        <w:t>Овладение начальными сведениями о сущности и особенностях объектов, процессов и явлений действительности в</w:t>
      </w:r>
    </w:p>
    <w:p w:rsidR="00170EF7" w:rsidRPr="005750B7" w:rsidRDefault="00170EF7" w:rsidP="005750B7">
      <w:pPr>
        <w:widowControl w:val="0"/>
        <w:tabs>
          <w:tab w:val="left" w:pos="811"/>
        </w:tabs>
        <w:autoSpaceDE w:val="0"/>
        <w:autoSpaceDN w:val="0"/>
        <w:spacing w:after="0" w:line="240" w:lineRule="auto"/>
        <w:ind w:left="426" w:right="113" w:hanging="426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750B7">
        <w:rPr>
          <w:rFonts w:ascii="Times New Roman" w:eastAsia="Times New Roman" w:hAnsi="Times New Roman" w:cs="Times New Roman"/>
          <w:sz w:val="28"/>
          <w:szCs w:val="28"/>
        </w:rPr>
        <w:t>соответствии с содержанием учебного предмета «Русский язык».</w:t>
      </w:r>
    </w:p>
    <w:p w:rsidR="00170EF7" w:rsidRPr="005750B7" w:rsidRDefault="00170EF7" w:rsidP="005750B7">
      <w:pPr>
        <w:widowControl w:val="0"/>
        <w:numPr>
          <w:ilvl w:val="0"/>
          <w:numId w:val="9"/>
        </w:numPr>
        <w:tabs>
          <w:tab w:val="left" w:pos="691"/>
        </w:tabs>
        <w:autoSpaceDE w:val="0"/>
        <w:autoSpaceDN w:val="0"/>
        <w:spacing w:after="0" w:line="240" w:lineRule="auto"/>
        <w:ind w:left="426" w:right="113" w:hanging="426"/>
        <w:contextualSpacing/>
        <w:rPr>
          <w:rFonts w:ascii="Times New Roman" w:eastAsia="Times New Roman" w:hAnsi="Times New Roman" w:cs="Times New Roman"/>
          <w:sz w:val="28"/>
          <w:szCs w:val="28"/>
        </w:rPr>
      </w:pPr>
      <w:r w:rsidRPr="005750B7">
        <w:rPr>
          <w:rFonts w:ascii="Times New Roman" w:eastAsia="Times New Roman" w:hAnsi="Times New Roman" w:cs="Times New Roman"/>
          <w:sz w:val="28"/>
          <w:szCs w:val="28"/>
        </w:rPr>
        <w:t xml:space="preserve">Овладение базовыми предметными и </w:t>
      </w:r>
      <w:proofErr w:type="spellStart"/>
      <w:r w:rsidRPr="005750B7">
        <w:rPr>
          <w:rFonts w:ascii="Times New Roman" w:eastAsia="Times New Roman" w:hAnsi="Times New Roman" w:cs="Times New Roman"/>
          <w:sz w:val="28"/>
          <w:szCs w:val="28"/>
        </w:rPr>
        <w:t>межпредметными</w:t>
      </w:r>
      <w:proofErr w:type="spellEnd"/>
      <w:r w:rsidRPr="005750B7">
        <w:rPr>
          <w:rFonts w:ascii="Times New Roman" w:eastAsia="Times New Roman" w:hAnsi="Times New Roman" w:cs="Times New Roman"/>
          <w:sz w:val="28"/>
          <w:szCs w:val="28"/>
        </w:rPr>
        <w:t xml:space="preserve"> понятиями, отражающими существенные связи и отношения между объектами и процессами.</w:t>
      </w:r>
    </w:p>
    <w:p w:rsidR="00170EF7" w:rsidRPr="005750B7" w:rsidRDefault="00170EF7" w:rsidP="005750B7">
      <w:pPr>
        <w:widowControl w:val="0"/>
        <w:numPr>
          <w:ilvl w:val="0"/>
          <w:numId w:val="9"/>
        </w:numPr>
        <w:tabs>
          <w:tab w:val="left" w:pos="811"/>
        </w:tabs>
        <w:autoSpaceDE w:val="0"/>
        <w:autoSpaceDN w:val="0"/>
        <w:spacing w:after="0" w:line="240" w:lineRule="auto"/>
        <w:ind w:left="426" w:right="113" w:hanging="426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750B7">
        <w:rPr>
          <w:rFonts w:ascii="Times New Roman" w:eastAsia="Times New Roman" w:hAnsi="Times New Roman" w:cs="Times New Roman"/>
          <w:sz w:val="28"/>
          <w:szCs w:val="28"/>
        </w:rPr>
        <w:t>Умение работать в материальной и информационной среде начального общего образования (в том числе с учебными</w:t>
      </w:r>
    </w:p>
    <w:p w:rsidR="00170EF7" w:rsidRPr="005750B7" w:rsidRDefault="00170EF7" w:rsidP="005750B7">
      <w:pPr>
        <w:widowControl w:val="0"/>
        <w:autoSpaceDE w:val="0"/>
        <w:autoSpaceDN w:val="0"/>
        <w:spacing w:after="0" w:line="240" w:lineRule="auto"/>
        <w:ind w:left="426" w:right="113" w:hanging="426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750B7">
        <w:rPr>
          <w:rFonts w:ascii="Times New Roman" w:eastAsia="Times New Roman" w:hAnsi="Times New Roman" w:cs="Times New Roman"/>
          <w:sz w:val="28"/>
          <w:szCs w:val="28"/>
        </w:rPr>
        <w:t>моделями) в соответствии с содержанием учебного предмета «Русский язык».</w:t>
      </w:r>
    </w:p>
    <w:p w:rsidR="00C920CA" w:rsidRDefault="00C920CA" w:rsidP="005750B7">
      <w:pPr>
        <w:suppressAutoHyphens/>
        <w:spacing w:after="0" w:line="240" w:lineRule="auto"/>
        <w:ind w:left="113" w:right="113"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</w:p>
    <w:p w:rsidR="00C920CA" w:rsidRDefault="00C920CA" w:rsidP="005750B7">
      <w:pPr>
        <w:suppressAutoHyphens/>
        <w:spacing w:after="0" w:line="240" w:lineRule="auto"/>
        <w:ind w:left="113" w:right="113"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</w:p>
    <w:p w:rsidR="00170EF7" w:rsidRPr="005750B7" w:rsidRDefault="00170EF7" w:rsidP="005750B7">
      <w:pPr>
        <w:suppressAutoHyphens/>
        <w:spacing w:after="0" w:line="240" w:lineRule="auto"/>
        <w:ind w:left="113" w:right="113"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  <w:proofErr w:type="spellStart"/>
      <w:r w:rsidRPr="005750B7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Межпредметные</w:t>
      </w:r>
      <w:proofErr w:type="spellEnd"/>
      <w:r w:rsidRPr="005750B7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 xml:space="preserve"> понятия</w:t>
      </w:r>
    </w:p>
    <w:p w:rsidR="00170EF7" w:rsidRPr="005750B7" w:rsidRDefault="00170EF7" w:rsidP="005750B7">
      <w:pPr>
        <w:suppressAutoHyphens/>
        <w:spacing w:after="0" w:line="240" w:lineRule="auto"/>
        <w:ind w:left="113" w:right="113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750B7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Условием формирования </w:t>
      </w:r>
      <w:proofErr w:type="spellStart"/>
      <w:r w:rsidRPr="005750B7">
        <w:rPr>
          <w:rFonts w:ascii="Times New Roman" w:eastAsia="Times New Roman" w:hAnsi="Times New Roman" w:cs="Times New Roman"/>
          <w:sz w:val="28"/>
          <w:szCs w:val="28"/>
          <w:lang w:eastAsia="ar-SA"/>
        </w:rPr>
        <w:t>межпредметных</w:t>
      </w:r>
      <w:proofErr w:type="spellEnd"/>
      <w:r w:rsidRPr="005750B7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понятий,  таких, как система, </w:t>
      </w:r>
      <w:r w:rsidRPr="005750B7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ar-SA"/>
        </w:rPr>
        <w:t xml:space="preserve">факт, закономерность, феномен, анализ, синтез </w:t>
      </w:r>
      <w:r w:rsidRPr="005750B7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является овладение обучающимися основами читательской компетенции, приобретение навыков работы с информацией, участие  в проектной деятельности. В основной школе на всех предметах будет продолжена работа по формированию и развитию </w:t>
      </w:r>
      <w:r w:rsidRPr="005750B7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основ читательской компетенции</w:t>
      </w:r>
      <w:r w:rsidRPr="005750B7">
        <w:rPr>
          <w:rFonts w:ascii="Times New Roman" w:eastAsia="Times New Roman" w:hAnsi="Times New Roman" w:cs="Times New Roman"/>
          <w:sz w:val="28"/>
          <w:szCs w:val="28"/>
          <w:lang w:eastAsia="ar-SA"/>
        </w:rPr>
        <w:t>. Обучающиеся овладеют чтением как средством осуществления своих дальнейших планов: продолжения образования и самообразования, осознанного планирования своего актуального и перспективного круга чтения, в том числе досугового, подготовки к трудовой и социальной деятельности. У выпускников будет сформирована потребность в систематическом чтении как средстве познания мира и себя в этом мире, гармонизации отношений человека и общества, создании образа «потребного будущего».</w:t>
      </w:r>
    </w:p>
    <w:p w:rsidR="00170EF7" w:rsidRPr="005750B7" w:rsidRDefault="00170EF7" w:rsidP="005750B7">
      <w:pPr>
        <w:suppressAutoHyphens/>
        <w:spacing w:after="0" w:line="240" w:lineRule="auto"/>
        <w:ind w:left="113" w:right="113" w:firstLine="709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ar-SA"/>
        </w:rPr>
      </w:pPr>
      <w:r w:rsidRPr="005750B7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При изучении учебных предметов обучающиеся усовершенствуют приобретенные на уровне </w:t>
      </w:r>
      <w:r w:rsidRPr="005750B7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навыки работы с информацией</w:t>
      </w:r>
      <w:r w:rsidRPr="005750B7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и пополнят их. Они смогут работать с текстами, преобразовывать и интерпретировать содержащуюся в них информацию, в том числе:</w:t>
      </w:r>
    </w:p>
    <w:p w:rsidR="00170EF7" w:rsidRPr="005750B7" w:rsidRDefault="00170EF7" w:rsidP="005750B7">
      <w:pPr>
        <w:suppressAutoHyphens/>
        <w:spacing w:after="0" w:line="240" w:lineRule="auto"/>
        <w:ind w:left="113" w:right="113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750B7">
        <w:rPr>
          <w:rFonts w:ascii="Times New Roman" w:eastAsia="Times New Roman" w:hAnsi="Times New Roman" w:cs="Times New Roman"/>
          <w:sz w:val="28"/>
          <w:szCs w:val="28"/>
          <w:lang w:eastAsia="ar-SA"/>
        </w:rPr>
        <w:t>• систематизировать, сопоставлять, анализировать, обобщать и интерпретировать информацию, содержащуюся в готовых информационных объектах;</w:t>
      </w:r>
    </w:p>
    <w:p w:rsidR="00170EF7" w:rsidRPr="005750B7" w:rsidRDefault="00170EF7" w:rsidP="005750B7">
      <w:pPr>
        <w:suppressAutoHyphens/>
        <w:spacing w:after="0" w:line="240" w:lineRule="auto"/>
        <w:ind w:left="113" w:right="113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750B7">
        <w:rPr>
          <w:rFonts w:ascii="Times New Roman" w:eastAsia="Times New Roman" w:hAnsi="Times New Roman" w:cs="Times New Roman"/>
          <w:sz w:val="28"/>
          <w:szCs w:val="28"/>
          <w:lang w:eastAsia="ar-SA"/>
        </w:rPr>
        <w:t>• выделять главную и избыточную информацию, выполнять смысловое свертывание выделенных фактов, мыслей; представлять информацию в сжатой словесной форме (в виде плана или тезисов) и в наглядно-символической форме (в виде таблиц, графических схем и диаграмм, карт понятий — концептуальных диаграмм, опорных конспектов);</w:t>
      </w:r>
    </w:p>
    <w:p w:rsidR="00170EF7" w:rsidRPr="005750B7" w:rsidRDefault="00170EF7" w:rsidP="005750B7">
      <w:pPr>
        <w:suppressAutoHyphens/>
        <w:spacing w:after="0" w:line="240" w:lineRule="auto"/>
        <w:ind w:left="113" w:right="113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750B7">
        <w:rPr>
          <w:rFonts w:ascii="Times New Roman" w:eastAsia="Times New Roman" w:hAnsi="Times New Roman" w:cs="Times New Roman"/>
          <w:sz w:val="28"/>
          <w:szCs w:val="28"/>
          <w:lang w:eastAsia="ar-SA"/>
        </w:rPr>
        <w:t>• заполнять и дополнять таблицы, схемы, диаграммы, тексты.</w:t>
      </w:r>
    </w:p>
    <w:p w:rsidR="00170EF7" w:rsidRPr="005750B7" w:rsidRDefault="00170EF7" w:rsidP="005750B7">
      <w:pPr>
        <w:suppressAutoHyphens/>
        <w:spacing w:after="0" w:line="240" w:lineRule="auto"/>
        <w:ind w:left="113" w:right="113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750B7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В ходе изучения всех учебных предметов обучающиеся </w:t>
      </w:r>
      <w:r w:rsidRPr="005750B7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приобретут опыт проектной деятельности</w:t>
      </w:r>
      <w:r w:rsidRPr="005750B7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как особой формы учебной работы, способствующей воспитанию самостоятельности, инициативности, ответственности, повышению мотивации и эффективности учебной деятельности; в ходе реализации исходного замысла на практическом уровне овладеют умением выбирать адекватные стоящей задаче средства, принимать решения, в том числе и в ситуациях неопределенности. Они получат возможность развить способность к разработке нескольких вариантов решений, к поиску нестандартных решений, поиску и осуществлению наиболее приемлемого решения.</w:t>
      </w:r>
    </w:p>
    <w:p w:rsidR="00170EF7" w:rsidRPr="005750B7" w:rsidRDefault="00170EF7" w:rsidP="005750B7">
      <w:pPr>
        <w:suppressAutoHyphens/>
        <w:spacing w:after="0" w:line="240" w:lineRule="auto"/>
        <w:ind w:left="113" w:right="113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750B7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Перечень ключевых </w:t>
      </w:r>
      <w:proofErr w:type="spellStart"/>
      <w:r w:rsidRPr="005750B7">
        <w:rPr>
          <w:rFonts w:ascii="Times New Roman" w:eastAsia="Times New Roman" w:hAnsi="Times New Roman" w:cs="Times New Roman"/>
          <w:sz w:val="28"/>
          <w:szCs w:val="28"/>
          <w:lang w:eastAsia="ar-SA"/>
        </w:rPr>
        <w:t>межпредметных</w:t>
      </w:r>
      <w:proofErr w:type="spellEnd"/>
      <w:r w:rsidRPr="005750B7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понятий определяется в ходе разработки основной образовательной программы основного общего образования образовательной организации в зависимости от материально-технического оснащения, кадрового потенциала, используемых методов работы и образовательных технологий.</w:t>
      </w:r>
    </w:p>
    <w:p w:rsidR="00170EF7" w:rsidRPr="005750B7" w:rsidRDefault="00170EF7" w:rsidP="005750B7">
      <w:pPr>
        <w:suppressAutoHyphens/>
        <w:spacing w:after="0" w:line="240" w:lineRule="auto"/>
        <w:ind w:left="113" w:right="113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750B7">
        <w:rPr>
          <w:rFonts w:ascii="Times New Roman" w:eastAsia="Times New Roman" w:hAnsi="Times New Roman" w:cs="Times New Roman"/>
          <w:sz w:val="28"/>
          <w:szCs w:val="28"/>
          <w:lang w:eastAsia="ar-SA"/>
        </w:rPr>
        <w:t>В соответствии ФГОС ООО выделяются три группы универсальных учебных действий: регулятивные, познавательные, коммуникативные.</w:t>
      </w:r>
    </w:p>
    <w:p w:rsidR="0058383F" w:rsidRPr="005750B7" w:rsidRDefault="0058383F" w:rsidP="005750B7">
      <w:pPr>
        <w:suppressAutoHyphens/>
        <w:spacing w:after="0" w:line="240" w:lineRule="auto"/>
        <w:ind w:left="113" w:right="113"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</w:p>
    <w:p w:rsidR="006C7CA2" w:rsidRDefault="006C7CA2" w:rsidP="005750B7">
      <w:pPr>
        <w:suppressAutoHyphens/>
        <w:spacing w:after="0" w:line="240" w:lineRule="auto"/>
        <w:ind w:left="567" w:right="113"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</w:p>
    <w:p w:rsidR="00170EF7" w:rsidRPr="005750B7" w:rsidRDefault="00170EF7" w:rsidP="005750B7">
      <w:pPr>
        <w:suppressAutoHyphens/>
        <w:spacing w:after="0" w:line="240" w:lineRule="auto"/>
        <w:ind w:left="567" w:right="113"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  <w:r w:rsidRPr="005750B7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Регулятивные УУД</w:t>
      </w:r>
    </w:p>
    <w:p w:rsidR="00170EF7" w:rsidRPr="005750B7" w:rsidRDefault="00170EF7" w:rsidP="005750B7">
      <w:pPr>
        <w:widowControl w:val="0"/>
        <w:numPr>
          <w:ilvl w:val="0"/>
          <w:numId w:val="3"/>
        </w:numPr>
        <w:tabs>
          <w:tab w:val="left" w:pos="1134"/>
        </w:tabs>
        <w:suppressAutoHyphens/>
        <w:spacing w:after="0" w:line="240" w:lineRule="auto"/>
        <w:ind w:left="113" w:right="113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750B7">
        <w:rPr>
          <w:rFonts w:ascii="Times New Roman" w:eastAsia="Times New Roman" w:hAnsi="Times New Roman" w:cs="Times New Roman"/>
          <w:sz w:val="28"/>
          <w:szCs w:val="28"/>
          <w:lang w:eastAsia="ar-SA"/>
        </w:rPr>
        <w:t>Умение самостоятельно определять цели обучения, ставить и формулировать новые задачи в учебе и познавательной деятельности, развивать мотивы и интересы своей познавательной деятельности. Обучающийся сможет:</w:t>
      </w:r>
    </w:p>
    <w:p w:rsidR="00170EF7" w:rsidRPr="005750B7" w:rsidRDefault="00170EF7" w:rsidP="005750B7">
      <w:pPr>
        <w:widowControl w:val="0"/>
        <w:numPr>
          <w:ilvl w:val="0"/>
          <w:numId w:val="4"/>
        </w:numPr>
        <w:tabs>
          <w:tab w:val="left" w:pos="993"/>
        </w:tabs>
        <w:suppressAutoHyphens/>
        <w:spacing w:after="0" w:line="240" w:lineRule="auto"/>
        <w:ind w:left="113" w:right="113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750B7">
        <w:rPr>
          <w:rFonts w:ascii="Times New Roman" w:eastAsia="Times New Roman" w:hAnsi="Times New Roman" w:cs="Times New Roman"/>
          <w:sz w:val="28"/>
          <w:szCs w:val="28"/>
          <w:lang w:eastAsia="ar-SA"/>
        </w:rPr>
        <w:t>анализировать существующие и планировать будущие образовательные результаты;</w:t>
      </w:r>
    </w:p>
    <w:p w:rsidR="00170EF7" w:rsidRPr="005750B7" w:rsidRDefault="00170EF7" w:rsidP="005750B7">
      <w:pPr>
        <w:widowControl w:val="0"/>
        <w:numPr>
          <w:ilvl w:val="0"/>
          <w:numId w:val="4"/>
        </w:numPr>
        <w:tabs>
          <w:tab w:val="left" w:pos="993"/>
        </w:tabs>
        <w:suppressAutoHyphens/>
        <w:spacing w:after="0" w:line="240" w:lineRule="auto"/>
        <w:ind w:left="113" w:right="113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750B7">
        <w:rPr>
          <w:rFonts w:ascii="Times New Roman" w:eastAsia="Times New Roman" w:hAnsi="Times New Roman" w:cs="Times New Roman"/>
          <w:sz w:val="28"/>
          <w:szCs w:val="28"/>
          <w:lang w:eastAsia="ar-SA"/>
        </w:rPr>
        <w:t>идентифицировать собственные проблемы и определять главную проблему;</w:t>
      </w:r>
    </w:p>
    <w:p w:rsidR="00170EF7" w:rsidRPr="005750B7" w:rsidRDefault="00170EF7" w:rsidP="005750B7">
      <w:pPr>
        <w:widowControl w:val="0"/>
        <w:numPr>
          <w:ilvl w:val="0"/>
          <w:numId w:val="4"/>
        </w:numPr>
        <w:tabs>
          <w:tab w:val="left" w:pos="993"/>
        </w:tabs>
        <w:suppressAutoHyphens/>
        <w:spacing w:after="0" w:line="240" w:lineRule="auto"/>
        <w:ind w:left="113" w:right="113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750B7">
        <w:rPr>
          <w:rFonts w:ascii="Times New Roman" w:eastAsia="Times New Roman" w:hAnsi="Times New Roman" w:cs="Times New Roman"/>
          <w:sz w:val="28"/>
          <w:szCs w:val="28"/>
          <w:lang w:eastAsia="ar-SA"/>
        </w:rPr>
        <w:t>выдвигать версии решения проблемы, формулировать гипотезы, предвосхищать конечный результат;</w:t>
      </w:r>
    </w:p>
    <w:p w:rsidR="00170EF7" w:rsidRPr="005750B7" w:rsidRDefault="00170EF7" w:rsidP="005750B7">
      <w:pPr>
        <w:widowControl w:val="0"/>
        <w:numPr>
          <w:ilvl w:val="0"/>
          <w:numId w:val="4"/>
        </w:numPr>
        <w:tabs>
          <w:tab w:val="left" w:pos="993"/>
        </w:tabs>
        <w:suppressAutoHyphens/>
        <w:spacing w:after="0" w:line="240" w:lineRule="auto"/>
        <w:ind w:left="113" w:right="113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750B7">
        <w:rPr>
          <w:rFonts w:ascii="Times New Roman" w:eastAsia="Times New Roman" w:hAnsi="Times New Roman" w:cs="Times New Roman"/>
          <w:sz w:val="28"/>
          <w:szCs w:val="28"/>
          <w:lang w:eastAsia="ar-SA"/>
        </w:rPr>
        <w:t>ставить цель деятельности на основе определенной проблемы и существующих возможностей;</w:t>
      </w:r>
    </w:p>
    <w:p w:rsidR="00170EF7" w:rsidRPr="005750B7" w:rsidRDefault="00170EF7" w:rsidP="005750B7">
      <w:pPr>
        <w:widowControl w:val="0"/>
        <w:numPr>
          <w:ilvl w:val="0"/>
          <w:numId w:val="4"/>
        </w:numPr>
        <w:tabs>
          <w:tab w:val="left" w:pos="993"/>
        </w:tabs>
        <w:suppressAutoHyphens/>
        <w:spacing w:after="0" w:line="240" w:lineRule="auto"/>
        <w:ind w:left="113" w:right="113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750B7">
        <w:rPr>
          <w:rFonts w:ascii="Times New Roman" w:eastAsia="Times New Roman" w:hAnsi="Times New Roman" w:cs="Times New Roman"/>
          <w:sz w:val="28"/>
          <w:szCs w:val="28"/>
          <w:lang w:eastAsia="ar-SA"/>
        </w:rPr>
        <w:t>формулировать учебные задачи как шаги достижения поставленной цели деятельности;</w:t>
      </w:r>
    </w:p>
    <w:p w:rsidR="00170EF7" w:rsidRPr="005750B7" w:rsidRDefault="00170EF7" w:rsidP="005750B7">
      <w:pPr>
        <w:widowControl w:val="0"/>
        <w:numPr>
          <w:ilvl w:val="0"/>
          <w:numId w:val="4"/>
        </w:numPr>
        <w:tabs>
          <w:tab w:val="left" w:pos="993"/>
        </w:tabs>
        <w:suppressAutoHyphens/>
        <w:spacing w:after="0" w:line="240" w:lineRule="auto"/>
        <w:ind w:left="113" w:right="113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750B7">
        <w:rPr>
          <w:rFonts w:ascii="Times New Roman" w:eastAsia="Times New Roman" w:hAnsi="Times New Roman" w:cs="Times New Roman"/>
          <w:sz w:val="28"/>
          <w:szCs w:val="28"/>
          <w:lang w:eastAsia="ar-SA"/>
        </w:rPr>
        <w:t>обосновывать целевые ориентиры и приоритеты ссылками на ценности, указывая и обосновывая логическую последовательность шагов.</w:t>
      </w:r>
    </w:p>
    <w:p w:rsidR="00170EF7" w:rsidRPr="005750B7" w:rsidRDefault="00170EF7" w:rsidP="005750B7">
      <w:pPr>
        <w:widowControl w:val="0"/>
        <w:numPr>
          <w:ilvl w:val="0"/>
          <w:numId w:val="3"/>
        </w:numPr>
        <w:tabs>
          <w:tab w:val="left" w:pos="1134"/>
        </w:tabs>
        <w:suppressAutoHyphens/>
        <w:spacing w:after="0" w:line="240" w:lineRule="auto"/>
        <w:ind w:left="113" w:right="113"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  <w:r w:rsidRPr="005750B7">
        <w:rPr>
          <w:rFonts w:ascii="Times New Roman" w:eastAsia="Times New Roman" w:hAnsi="Times New Roman" w:cs="Times New Roman"/>
          <w:sz w:val="28"/>
          <w:szCs w:val="28"/>
          <w:lang w:eastAsia="ar-SA"/>
        </w:rPr>
        <w:t>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задач. Обучающийся сможет:</w:t>
      </w:r>
    </w:p>
    <w:p w:rsidR="00170EF7" w:rsidRPr="005750B7" w:rsidRDefault="00170EF7" w:rsidP="005750B7">
      <w:pPr>
        <w:widowControl w:val="0"/>
        <w:numPr>
          <w:ilvl w:val="0"/>
          <w:numId w:val="4"/>
        </w:numPr>
        <w:tabs>
          <w:tab w:val="left" w:pos="993"/>
        </w:tabs>
        <w:suppressAutoHyphens/>
        <w:spacing w:after="0" w:line="240" w:lineRule="auto"/>
        <w:ind w:left="113" w:right="113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750B7">
        <w:rPr>
          <w:rFonts w:ascii="Times New Roman" w:eastAsia="Times New Roman" w:hAnsi="Times New Roman" w:cs="Times New Roman"/>
          <w:sz w:val="28"/>
          <w:szCs w:val="28"/>
          <w:lang w:eastAsia="ar-SA"/>
        </w:rPr>
        <w:t>определять необходимые действие(я) в соответствии с учебной и познавательной задачей и составлять алгоритм их выполнения;</w:t>
      </w:r>
    </w:p>
    <w:p w:rsidR="00170EF7" w:rsidRPr="005750B7" w:rsidRDefault="00170EF7" w:rsidP="005750B7">
      <w:pPr>
        <w:widowControl w:val="0"/>
        <w:numPr>
          <w:ilvl w:val="0"/>
          <w:numId w:val="4"/>
        </w:numPr>
        <w:tabs>
          <w:tab w:val="left" w:pos="993"/>
        </w:tabs>
        <w:suppressAutoHyphens/>
        <w:spacing w:after="0" w:line="240" w:lineRule="auto"/>
        <w:ind w:left="113" w:right="113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750B7">
        <w:rPr>
          <w:rFonts w:ascii="Times New Roman" w:eastAsia="Times New Roman" w:hAnsi="Times New Roman" w:cs="Times New Roman"/>
          <w:sz w:val="28"/>
          <w:szCs w:val="28"/>
          <w:lang w:eastAsia="ar-SA"/>
        </w:rPr>
        <w:t>обосновывать и осуществлять выбор наиболее эффективных способов решения учебных и познавательных задач;</w:t>
      </w:r>
    </w:p>
    <w:p w:rsidR="00170EF7" w:rsidRPr="005750B7" w:rsidRDefault="00170EF7" w:rsidP="005750B7">
      <w:pPr>
        <w:widowControl w:val="0"/>
        <w:numPr>
          <w:ilvl w:val="0"/>
          <w:numId w:val="4"/>
        </w:numPr>
        <w:tabs>
          <w:tab w:val="left" w:pos="993"/>
        </w:tabs>
        <w:suppressAutoHyphens/>
        <w:spacing w:after="0" w:line="240" w:lineRule="auto"/>
        <w:ind w:left="113" w:right="113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750B7">
        <w:rPr>
          <w:rFonts w:ascii="Times New Roman" w:eastAsia="Times New Roman" w:hAnsi="Times New Roman" w:cs="Times New Roman"/>
          <w:sz w:val="28"/>
          <w:szCs w:val="28"/>
          <w:lang w:eastAsia="ar-SA"/>
        </w:rPr>
        <w:t>определять/находить, в том числе из предложенных вариантов, условия для выполнения учебной и познавательной задачи;</w:t>
      </w:r>
    </w:p>
    <w:p w:rsidR="00170EF7" w:rsidRPr="005750B7" w:rsidRDefault="00170EF7" w:rsidP="005750B7">
      <w:pPr>
        <w:widowControl w:val="0"/>
        <w:numPr>
          <w:ilvl w:val="0"/>
          <w:numId w:val="4"/>
        </w:numPr>
        <w:tabs>
          <w:tab w:val="left" w:pos="993"/>
        </w:tabs>
        <w:suppressAutoHyphens/>
        <w:spacing w:after="0" w:line="240" w:lineRule="auto"/>
        <w:ind w:left="113" w:right="113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750B7">
        <w:rPr>
          <w:rFonts w:ascii="Times New Roman" w:eastAsia="Times New Roman" w:hAnsi="Times New Roman" w:cs="Times New Roman"/>
          <w:sz w:val="28"/>
          <w:szCs w:val="28"/>
          <w:lang w:eastAsia="ar-SA"/>
        </w:rPr>
        <w:t>выстраивать жизненные планы на краткосрочное будущее (заявлять целевые ориентиры, ставить адекватные им задачи и предлагать действия, указывая и обосновывая логическую последовательность шагов);</w:t>
      </w:r>
    </w:p>
    <w:p w:rsidR="00170EF7" w:rsidRPr="005750B7" w:rsidRDefault="00170EF7" w:rsidP="005750B7">
      <w:pPr>
        <w:widowControl w:val="0"/>
        <w:numPr>
          <w:ilvl w:val="0"/>
          <w:numId w:val="4"/>
        </w:numPr>
        <w:tabs>
          <w:tab w:val="left" w:pos="993"/>
        </w:tabs>
        <w:suppressAutoHyphens/>
        <w:spacing w:after="0" w:line="240" w:lineRule="auto"/>
        <w:ind w:left="113" w:right="113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750B7">
        <w:rPr>
          <w:rFonts w:ascii="Times New Roman" w:eastAsia="Times New Roman" w:hAnsi="Times New Roman" w:cs="Times New Roman"/>
          <w:sz w:val="28"/>
          <w:szCs w:val="28"/>
          <w:lang w:eastAsia="ar-SA"/>
        </w:rPr>
        <w:t>выбирать из предложенных вариантов и самостоятельно искать средства/ресурсы для решения задачи/достижения цели;</w:t>
      </w:r>
    </w:p>
    <w:p w:rsidR="00170EF7" w:rsidRPr="005750B7" w:rsidRDefault="00170EF7" w:rsidP="005750B7">
      <w:pPr>
        <w:widowControl w:val="0"/>
        <w:numPr>
          <w:ilvl w:val="0"/>
          <w:numId w:val="4"/>
        </w:numPr>
        <w:tabs>
          <w:tab w:val="left" w:pos="993"/>
        </w:tabs>
        <w:suppressAutoHyphens/>
        <w:spacing w:after="0" w:line="240" w:lineRule="auto"/>
        <w:ind w:left="113" w:right="113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750B7">
        <w:rPr>
          <w:rFonts w:ascii="Times New Roman" w:eastAsia="Times New Roman" w:hAnsi="Times New Roman" w:cs="Times New Roman"/>
          <w:sz w:val="28"/>
          <w:szCs w:val="28"/>
          <w:lang w:eastAsia="ar-SA"/>
        </w:rPr>
        <w:t>составлять план решения проблемы (выполнения проекта, проведения исследования);</w:t>
      </w:r>
    </w:p>
    <w:p w:rsidR="00170EF7" w:rsidRPr="005750B7" w:rsidRDefault="00170EF7" w:rsidP="005750B7">
      <w:pPr>
        <w:widowControl w:val="0"/>
        <w:numPr>
          <w:ilvl w:val="0"/>
          <w:numId w:val="4"/>
        </w:numPr>
        <w:tabs>
          <w:tab w:val="left" w:pos="993"/>
        </w:tabs>
        <w:suppressAutoHyphens/>
        <w:spacing w:after="0" w:line="240" w:lineRule="auto"/>
        <w:ind w:left="113" w:right="113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750B7">
        <w:rPr>
          <w:rFonts w:ascii="Times New Roman" w:eastAsia="Times New Roman" w:hAnsi="Times New Roman" w:cs="Times New Roman"/>
          <w:sz w:val="28"/>
          <w:szCs w:val="28"/>
          <w:lang w:eastAsia="ar-SA"/>
        </w:rPr>
        <w:t>определять потенциальные затруднения при решении учебной и познавательной задачи и находить средства для их устранения;</w:t>
      </w:r>
    </w:p>
    <w:p w:rsidR="00170EF7" w:rsidRPr="005750B7" w:rsidRDefault="00170EF7" w:rsidP="005750B7">
      <w:pPr>
        <w:widowControl w:val="0"/>
        <w:numPr>
          <w:ilvl w:val="0"/>
          <w:numId w:val="4"/>
        </w:numPr>
        <w:tabs>
          <w:tab w:val="left" w:pos="993"/>
        </w:tabs>
        <w:suppressAutoHyphens/>
        <w:spacing w:after="0" w:line="240" w:lineRule="auto"/>
        <w:ind w:left="113" w:right="113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750B7">
        <w:rPr>
          <w:rFonts w:ascii="Times New Roman" w:eastAsia="Times New Roman" w:hAnsi="Times New Roman" w:cs="Times New Roman"/>
          <w:sz w:val="28"/>
          <w:szCs w:val="28"/>
          <w:lang w:eastAsia="ar-SA"/>
        </w:rPr>
        <w:t>описывать свой опыт, оформляя его для передачи другим людям в виде технологии решения практических задач определенного класса;</w:t>
      </w:r>
    </w:p>
    <w:p w:rsidR="00170EF7" w:rsidRPr="005750B7" w:rsidRDefault="00170EF7" w:rsidP="005750B7">
      <w:pPr>
        <w:widowControl w:val="0"/>
        <w:numPr>
          <w:ilvl w:val="0"/>
          <w:numId w:val="4"/>
        </w:numPr>
        <w:tabs>
          <w:tab w:val="left" w:pos="993"/>
        </w:tabs>
        <w:suppressAutoHyphens/>
        <w:spacing w:after="0" w:line="240" w:lineRule="auto"/>
        <w:ind w:left="113" w:right="113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750B7">
        <w:rPr>
          <w:rFonts w:ascii="Times New Roman" w:eastAsia="Times New Roman" w:hAnsi="Times New Roman" w:cs="Times New Roman"/>
          <w:sz w:val="28"/>
          <w:szCs w:val="28"/>
          <w:lang w:eastAsia="ar-SA"/>
        </w:rPr>
        <w:t>планировать и корректировать свою индивидуальную образовательную траекторию.</w:t>
      </w:r>
    </w:p>
    <w:p w:rsidR="00170EF7" w:rsidRPr="005750B7" w:rsidRDefault="00C920CA" w:rsidP="00C920CA">
      <w:pPr>
        <w:suppressAutoHyphens/>
        <w:spacing w:after="0" w:line="240" w:lineRule="auto"/>
        <w:ind w:left="142" w:right="113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lastRenderedPageBreak/>
        <w:t xml:space="preserve">         3. </w:t>
      </w:r>
      <w:r w:rsidR="00170EF7" w:rsidRPr="005750B7">
        <w:rPr>
          <w:rFonts w:ascii="Times New Roman" w:eastAsia="Times New Roman" w:hAnsi="Times New Roman" w:cs="Times New Roman"/>
          <w:sz w:val="28"/>
          <w:szCs w:val="28"/>
          <w:lang w:eastAsia="ar-SA"/>
        </w:rPr>
        <w:t>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ситуацией. Обучающийся сможет:</w:t>
      </w:r>
    </w:p>
    <w:p w:rsidR="00170EF7" w:rsidRPr="005750B7" w:rsidRDefault="00170EF7" w:rsidP="005750B7">
      <w:pPr>
        <w:suppressAutoHyphens/>
        <w:spacing w:after="0" w:line="240" w:lineRule="auto"/>
        <w:ind w:left="113" w:right="113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750B7">
        <w:rPr>
          <w:rFonts w:ascii="Times New Roman" w:eastAsia="Times New Roman" w:hAnsi="Times New Roman" w:cs="Times New Roman"/>
          <w:sz w:val="28"/>
          <w:szCs w:val="28"/>
          <w:lang w:eastAsia="ar-SA"/>
        </w:rPr>
        <w:t>•</w:t>
      </w:r>
      <w:r w:rsidRPr="005750B7">
        <w:rPr>
          <w:rFonts w:ascii="Times New Roman" w:eastAsia="Times New Roman" w:hAnsi="Times New Roman" w:cs="Times New Roman"/>
          <w:sz w:val="28"/>
          <w:szCs w:val="28"/>
          <w:lang w:eastAsia="ar-SA"/>
        </w:rPr>
        <w:tab/>
        <w:t>определять совместно с педагогом и сверстниками критерии планируемых результатов и критерии оценки своей учебной</w:t>
      </w:r>
    </w:p>
    <w:p w:rsidR="00170EF7" w:rsidRPr="005750B7" w:rsidRDefault="00170EF7" w:rsidP="005750B7">
      <w:pPr>
        <w:widowControl w:val="0"/>
        <w:autoSpaceDE w:val="0"/>
        <w:autoSpaceDN w:val="0"/>
        <w:spacing w:after="0" w:line="240" w:lineRule="auto"/>
        <w:ind w:left="113" w:right="113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750B7">
        <w:rPr>
          <w:rFonts w:ascii="Times New Roman" w:eastAsia="Times New Roman" w:hAnsi="Times New Roman" w:cs="Times New Roman"/>
          <w:sz w:val="28"/>
          <w:szCs w:val="28"/>
        </w:rPr>
        <w:t xml:space="preserve"> деятельности</w:t>
      </w:r>
    </w:p>
    <w:p w:rsidR="00170EF7" w:rsidRPr="005750B7" w:rsidRDefault="00170EF7" w:rsidP="005750B7">
      <w:pPr>
        <w:widowControl w:val="0"/>
        <w:numPr>
          <w:ilvl w:val="0"/>
          <w:numId w:val="5"/>
        </w:numPr>
        <w:tabs>
          <w:tab w:val="left" w:pos="993"/>
        </w:tabs>
        <w:spacing w:after="0" w:line="240" w:lineRule="auto"/>
        <w:ind w:left="113" w:right="113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750B7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систематизировать (в том числе выбирать приоритетные) критерии планируемых результатов и оценки своей деятельности;</w:t>
      </w:r>
    </w:p>
    <w:p w:rsidR="00170EF7" w:rsidRPr="005750B7" w:rsidRDefault="00170EF7" w:rsidP="005750B7">
      <w:pPr>
        <w:widowControl w:val="0"/>
        <w:numPr>
          <w:ilvl w:val="0"/>
          <w:numId w:val="5"/>
        </w:numPr>
        <w:tabs>
          <w:tab w:val="left" w:pos="993"/>
        </w:tabs>
        <w:suppressAutoHyphens/>
        <w:spacing w:after="0" w:line="240" w:lineRule="auto"/>
        <w:ind w:left="113" w:right="113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750B7">
        <w:rPr>
          <w:rFonts w:ascii="Times New Roman" w:eastAsia="Times New Roman" w:hAnsi="Times New Roman" w:cs="Times New Roman"/>
          <w:sz w:val="28"/>
          <w:szCs w:val="28"/>
          <w:lang w:eastAsia="ar-SA"/>
        </w:rPr>
        <w:t>отбирать инструменты для оценивания своей деятельности, осуществлять самоконтроль своей деятельности в рамках предложенных условий и требований;</w:t>
      </w:r>
    </w:p>
    <w:p w:rsidR="00170EF7" w:rsidRPr="005750B7" w:rsidRDefault="00170EF7" w:rsidP="005750B7">
      <w:pPr>
        <w:widowControl w:val="0"/>
        <w:numPr>
          <w:ilvl w:val="0"/>
          <w:numId w:val="5"/>
        </w:numPr>
        <w:tabs>
          <w:tab w:val="left" w:pos="993"/>
        </w:tabs>
        <w:suppressAutoHyphens/>
        <w:spacing w:after="0" w:line="240" w:lineRule="auto"/>
        <w:ind w:left="113" w:right="113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750B7">
        <w:rPr>
          <w:rFonts w:ascii="Times New Roman" w:eastAsia="Times New Roman" w:hAnsi="Times New Roman" w:cs="Times New Roman"/>
          <w:sz w:val="28"/>
          <w:szCs w:val="28"/>
          <w:lang w:eastAsia="ar-SA"/>
        </w:rPr>
        <w:t>оценивать свою деятельность, аргументируя причины достижения или отсутствия планируемого результата;</w:t>
      </w:r>
    </w:p>
    <w:p w:rsidR="00170EF7" w:rsidRPr="005750B7" w:rsidRDefault="00170EF7" w:rsidP="005750B7">
      <w:pPr>
        <w:widowControl w:val="0"/>
        <w:numPr>
          <w:ilvl w:val="0"/>
          <w:numId w:val="5"/>
        </w:numPr>
        <w:tabs>
          <w:tab w:val="left" w:pos="993"/>
        </w:tabs>
        <w:suppressAutoHyphens/>
        <w:spacing w:after="0" w:line="240" w:lineRule="auto"/>
        <w:ind w:left="113" w:right="113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750B7">
        <w:rPr>
          <w:rFonts w:ascii="Times New Roman" w:eastAsia="Times New Roman" w:hAnsi="Times New Roman" w:cs="Times New Roman"/>
          <w:sz w:val="28"/>
          <w:szCs w:val="28"/>
          <w:lang w:eastAsia="ar-SA"/>
        </w:rPr>
        <w:t>находить достаточные средства для выполнения учебных действий в изменяющейся ситуации и/или при отсутствии планируемого результата;</w:t>
      </w:r>
    </w:p>
    <w:p w:rsidR="00170EF7" w:rsidRPr="005750B7" w:rsidRDefault="00170EF7" w:rsidP="005750B7">
      <w:pPr>
        <w:widowControl w:val="0"/>
        <w:numPr>
          <w:ilvl w:val="0"/>
          <w:numId w:val="5"/>
        </w:numPr>
        <w:tabs>
          <w:tab w:val="left" w:pos="993"/>
        </w:tabs>
        <w:suppressAutoHyphens/>
        <w:spacing w:after="0" w:line="240" w:lineRule="auto"/>
        <w:ind w:left="113" w:right="113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750B7">
        <w:rPr>
          <w:rFonts w:ascii="Times New Roman" w:eastAsia="Times New Roman" w:hAnsi="Times New Roman" w:cs="Times New Roman"/>
          <w:sz w:val="28"/>
          <w:szCs w:val="28"/>
          <w:lang w:eastAsia="ar-SA"/>
        </w:rPr>
        <w:t>работая по своему плану, вносить коррективы в текущую деятельность на основе анализа изменений ситуации для получения запланированных характеристик продукта/результата;</w:t>
      </w:r>
    </w:p>
    <w:p w:rsidR="00170EF7" w:rsidRPr="005750B7" w:rsidRDefault="00170EF7" w:rsidP="005750B7">
      <w:pPr>
        <w:widowControl w:val="0"/>
        <w:numPr>
          <w:ilvl w:val="0"/>
          <w:numId w:val="5"/>
        </w:numPr>
        <w:tabs>
          <w:tab w:val="left" w:pos="993"/>
        </w:tabs>
        <w:suppressAutoHyphens/>
        <w:spacing w:after="0" w:line="240" w:lineRule="auto"/>
        <w:ind w:left="113" w:right="113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750B7">
        <w:rPr>
          <w:rFonts w:ascii="Times New Roman" w:eastAsia="Times New Roman" w:hAnsi="Times New Roman" w:cs="Times New Roman"/>
          <w:sz w:val="28"/>
          <w:szCs w:val="28"/>
          <w:lang w:eastAsia="ar-SA"/>
        </w:rPr>
        <w:t>устанавливать связь между полученными характеристиками продукта и характеристиками процесса деятельности и по завершении деятельности предлагать изменение характеристик процесса для получения улучшенных характеристик продукта;</w:t>
      </w:r>
    </w:p>
    <w:p w:rsidR="00170EF7" w:rsidRPr="005750B7" w:rsidRDefault="00170EF7" w:rsidP="005750B7">
      <w:pPr>
        <w:widowControl w:val="0"/>
        <w:numPr>
          <w:ilvl w:val="0"/>
          <w:numId w:val="5"/>
        </w:numPr>
        <w:tabs>
          <w:tab w:val="left" w:pos="993"/>
        </w:tabs>
        <w:suppressAutoHyphens/>
        <w:spacing w:after="0" w:line="240" w:lineRule="auto"/>
        <w:ind w:left="113" w:right="113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750B7">
        <w:rPr>
          <w:rFonts w:ascii="Times New Roman" w:eastAsia="Times New Roman" w:hAnsi="Times New Roman" w:cs="Times New Roman"/>
          <w:sz w:val="28"/>
          <w:szCs w:val="28"/>
          <w:lang w:eastAsia="ar-SA"/>
        </w:rPr>
        <w:t>сверять свои действия с целью и, при необходимости, исправлять ошибки самостоятельно.</w:t>
      </w:r>
    </w:p>
    <w:p w:rsidR="00170EF7" w:rsidRPr="005750B7" w:rsidRDefault="00170EF7" w:rsidP="005750B7">
      <w:pPr>
        <w:widowControl w:val="0"/>
        <w:tabs>
          <w:tab w:val="left" w:pos="1134"/>
        </w:tabs>
        <w:suppressAutoHyphens/>
        <w:spacing w:after="0" w:line="240" w:lineRule="auto"/>
        <w:ind w:left="709" w:right="113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750B7">
        <w:rPr>
          <w:rFonts w:ascii="Times New Roman" w:eastAsia="Times New Roman" w:hAnsi="Times New Roman" w:cs="Times New Roman"/>
          <w:sz w:val="28"/>
          <w:szCs w:val="28"/>
          <w:lang w:eastAsia="ar-SA"/>
        </w:rPr>
        <w:t>4.Умение оценивать правильность выполнения учебной задачи, собственные возможности ее решения. Обучающийся сможет:</w:t>
      </w:r>
    </w:p>
    <w:p w:rsidR="00170EF7" w:rsidRPr="005750B7" w:rsidRDefault="00170EF7" w:rsidP="005750B7">
      <w:pPr>
        <w:widowControl w:val="0"/>
        <w:numPr>
          <w:ilvl w:val="0"/>
          <w:numId w:val="5"/>
        </w:numPr>
        <w:tabs>
          <w:tab w:val="left" w:pos="993"/>
        </w:tabs>
        <w:suppressAutoHyphens/>
        <w:spacing w:after="0" w:line="240" w:lineRule="auto"/>
        <w:ind w:left="113" w:right="113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750B7">
        <w:rPr>
          <w:rFonts w:ascii="Times New Roman" w:eastAsia="Times New Roman" w:hAnsi="Times New Roman" w:cs="Times New Roman"/>
          <w:sz w:val="28"/>
          <w:szCs w:val="28"/>
          <w:lang w:eastAsia="ar-SA"/>
        </w:rPr>
        <w:t>определять критерии правильности (корректности) выполнения учебной задачи;</w:t>
      </w:r>
    </w:p>
    <w:p w:rsidR="00170EF7" w:rsidRPr="005750B7" w:rsidRDefault="00170EF7" w:rsidP="005750B7">
      <w:pPr>
        <w:widowControl w:val="0"/>
        <w:numPr>
          <w:ilvl w:val="0"/>
          <w:numId w:val="5"/>
        </w:numPr>
        <w:tabs>
          <w:tab w:val="left" w:pos="993"/>
        </w:tabs>
        <w:suppressAutoHyphens/>
        <w:spacing w:after="0" w:line="240" w:lineRule="auto"/>
        <w:ind w:left="113" w:right="113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750B7">
        <w:rPr>
          <w:rFonts w:ascii="Times New Roman" w:eastAsia="Times New Roman" w:hAnsi="Times New Roman" w:cs="Times New Roman"/>
          <w:sz w:val="28"/>
          <w:szCs w:val="28"/>
          <w:lang w:eastAsia="ar-SA"/>
        </w:rPr>
        <w:t>анализировать и обосновывать применение соответствующего инструментария для выполнения учебной задачи;</w:t>
      </w:r>
    </w:p>
    <w:p w:rsidR="00170EF7" w:rsidRPr="005750B7" w:rsidRDefault="00170EF7" w:rsidP="005750B7">
      <w:pPr>
        <w:widowControl w:val="0"/>
        <w:numPr>
          <w:ilvl w:val="0"/>
          <w:numId w:val="5"/>
        </w:numPr>
        <w:tabs>
          <w:tab w:val="left" w:pos="993"/>
        </w:tabs>
        <w:suppressAutoHyphens/>
        <w:spacing w:after="0" w:line="240" w:lineRule="auto"/>
        <w:ind w:left="113" w:right="113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750B7">
        <w:rPr>
          <w:rFonts w:ascii="Times New Roman" w:eastAsia="Times New Roman" w:hAnsi="Times New Roman" w:cs="Times New Roman"/>
          <w:sz w:val="28"/>
          <w:szCs w:val="28"/>
          <w:lang w:eastAsia="ar-SA"/>
        </w:rPr>
        <w:t>свободно пользоваться выработанными критериями оценки и самооценки, исходя из цели и имеющихся средств, различая результат и способы действий;</w:t>
      </w:r>
    </w:p>
    <w:p w:rsidR="00170EF7" w:rsidRPr="005750B7" w:rsidRDefault="00170EF7" w:rsidP="005750B7">
      <w:pPr>
        <w:widowControl w:val="0"/>
        <w:numPr>
          <w:ilvl w:val="0"/>
          <w:numId w:val="5"/>
        </w:numPr>
        <w:tabs>
          <w:tab w:val="left" w:pos="993"/>
        </w:tabs>
        <w:suppressAutoHyphens/>
        <w:spacing w:after="0" w:line="240" w:lineRule="auto"/>
        <w:ind w:left="113" w:right="113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750B7">
        <w:rPr>
          <w:rFonts w:ascii="Times New Roman" w:eastAsia="Times New Roman" w:hAnsi="Times New Roman" w:cs="Times New Roman"/>
          <w:sz w:val="28"/>
          <w:szCs w:val="28"/>
          <w:lang w:eastAsia="ar-SA"/>
        </w:rPr>
        <w:t>оценивать продукт своей деятельности по заданным и/или самостоятельно определенным критериям в соответствии с целью деятельности;</w:t>
      </w:r>
    </w:p>
    <w:p w:rsidR="00170EF7" w:rsidRPr="005750B7" w:rsidRDefault="00170EF7" w:rsidP="005750B7">
      <w:pPr>
        <w:widowControl w:val="0"/>
        <w:numPr>
          <w:ilvl w:val="0"/>
          <w:numId w:val="5"/>
        </w:numPr>
        <w:tabs>
          <w:tab w:val="left" w:pos="993"/>
        </w:tabs>
        <w:suppressAutoHyphens/>
        <w:spacing w:after="0" w:line="240" w:lineRule="auto"/>
        <w:ind w:left="113" w:right="113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750B7">
        <w:rPr>
          <w:rFonts w:ascii="Times New Roman" w:eastAsia="Times New Roman" w:hAnsi="Times New Roman" w:cs="Times New Roman"/>
          <w:sz w:val="28"/>
          <w:szCs w:val="28"/>
          <w:lang w:eastAsia="ar-SA"/>
        </w:rPr>
        <w:t>обосновывать достижимость цели выбранным способом на основе оценки своих внутренних ресурсов и доступных внешних ресурсов;</w:t>
      </w:r>
    </w:p>
    <w:p w:rsidR="00170EF7" w:rsidRPr="005750B7" w:rsidRDefault="00170EF7" w:rsidP="005750B7">
      <w:pPr>
        <w:widowControl w:val="0"/>
        <w:numPr>
          <w:ilvl w:val="0"/>
          <w:numId w:val="5"/>
        </w:numPr>
        <w:tabs>
          <w:tab w:val="left" w:pos="993"/>
        </w:tabs>
        <w:suppressAutoHyphens/>
        <w:spacing w:after="0" w:line="240" w:lineRule="auto"/>
        <w:ind w:left="113" w:right="113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750B7">
        <w:rPr>
          <w:rFonts w:ascii="Times New Roman" w:eastAsia="Times New Roman" w:hAnsi="Times New Roman" w:cs="Times New Roman"/>
          <w:sz w:val="28"/>
          <w:szCs w:val="28"/>
          <w:lang w:eastAsia="ar-SA"/>
        </w:rPr>
        <w:t>фиксировать и анализировать динамику собственных образовательных результатов.</w:t>
      </w:r>
    </w:p>
    <w:p w:rsidR="00170EF7" w:rsidRPr="005750B7" w:rsidRDefault="00170EF7" w:rsidP="00E20C8D">
      <w:pPr>
        <w:widowControl w:val="0"/>
        <w:tabs>
          <w:tab w:val="left" w:pos="1134"/>
        </w:tabs>
        <w:suppressAutoHyphens/>
        <w:spacing w:after="0" w:line="240" w:lineRule="auto"/>
        <w:ind w:left="142" w:right="113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  <w:r w:rsidRPr="005750B7">
        <w:rPr>
          <w:rFonts w:ascii="Times New Roman" w:eastAsia="Times New Roman" w:hAnsi="Times New Roman" w:cs="Times New Roman"/>
          <w:sz w:val="28"/>
          <w:szCs w:val="28"/>
          <w:lang w:eastAsia="ar-SA"/>
        </w:rPr>
        <w:lastRenderedPageBreak/>
        <w:t>5.Владение основами самоконтроля, самооценки, принятия решений и осуществления осознанного выбора в учебной и познавательной. Обучающийся сможет:</w:t>
      </w:r>
    </w:p>
    <w:p w:rsidR="00170EF7" w:rsidRPr="005750B7" w:rsidRDefault="00170EF7" w:rsidP="005750B7">
      <w:pPr>
        <w:widowControl w:val="0"/>
        <w:numPr>
          <w:ilvl w:val="0"/>
          <w:numId w:val="5"/>
        </w:numPr>
        <w:tabs>
          <w:tab w:val="left" w:pos="993"/>
        </w:tabs>
        <w:suppressAutoHyphens/>
        <w:spacing w:after="0" w:line="240" w:lineRule="auto"/>
        <w:ind w:left="113" w:right="113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750B7">
        <w:rPr>
          <w:rFonts w:ascii="Times New Roman" w:eastAsia="Times New Roman" w:hAnsi="Times New Roman" w:cs="Times New Roman"/>
          <w:sz w:val="28"/>
          <w:szCs w:val="28"/>
          <w:lang w:eastAsia="ar-SA"/>
        </w:rPr>
        <w:t>наблюдать и анализировать собственную учебную и познавательную деятельность и деятельность других обучающихся в процессе взаимопроверки;</w:t>
      </w:r>
    </w:p>
    <w:p w:rsidR="00170EF7" w:rsidRPr="005750B7" w:rsidRDefault="00170EF7" w:rsidP="005750B7">
      <w:pPr>
        <w:widowControl w:val="0"/>
        <w:numPr>
          <w:ilvl w:val="0"/>
          <w:numId w:val="5"/>
        </w:numPr>
        <w:tabs>
          <w:tab w:val="left" w:pos="993"/>
        </w:tabs>
        <w:suppressAutoHyphens/>
        <w:spacing w:after="0" w:line="240" w:lineRule="auto"/>
        <w:ind w:left="113" w:right="113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750B7">
        <w:rPr>
          <w:rFonts w:ascii="Times New Roman" w:eastAsia="Times New Roman" w:hAnsi="Times New Roman" w:cs="Times New Roman"/>
          <w:sz w:val="28"/>
          <w:szCs w:val="28"/>
          <w:lang w:eastAsia="ar-SA"/>
        </w:rPr>
        <w:t>соотносить реальные и планируемые результаты индивидуальной образовательной деятельности и делать выводы;</w:t>
      </w:r>
    </w:p>
    <w:p w:rsidR="00170EF7" w:rsidRPr="005750B7" w:rsidRDefault="00170EF7" w:rsidP="005750B7">
      <w:pPr>
        <w:widowControl w:val="0"/>
        <w:numPr>
          <w:ilvl w:val="0"/>
          <w:numId w:val="5"/>
        </w:numPr>
        <w:tabs>
          <w:tab w:val="left" w:pos="993"/>
        </w:tabs>
        <w:suppressAutoHyphens/>
        <w:spacing w:after="0" w:line="240" w:lineRule="auto"/>
        <w:ind w:left="113" w:right="113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750B7">
        <w:rPr>
          <w:rFonts w:ascii="Times New Roman" w:eastAsia="Times New Roman" w:hAnsi="Times New Roman" w:cs="Times New Roman"/>
          <w:sz w:val="28"/>
          <w:szCs w:val="28"/>
          <w:lang w:eastAsia="ar-SA"/>
        </w:rPr>
        <w:t>принимать решение в учебной ситуации и нести за него ответственность;</w:t>
      </w:r>
    </w:p>
    <w:p w:rsidR="00170EF7" w:rsidRPr="005750B7" w:rsidRDefault="00170EF7" w:rsidP="005750B7">
      <w:pPr>
        <w:widowControl w:val="0"/>
        <w:numPr>
          <w:ilvl w:val="0"/>
          <w:numId w:val="5"/>
        </w:numPr>
        <w:tabs>
          <w:tab w:val="left" w:pos="993"/>
        </w:tabs>
        <w:suppressAutoHyphens/>
        <w:spacing w:after="0" w:line="240" w:lineRule="auto"/>
        <w:ind w:left="113" w:right="113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750B7">
        <w:rPr>
          <w:rFonts w:ascii="Times New Roman" w:eastAsia="Times New Roman" w:hAnsi="Times New Roman" w:cs="Times New Roman"/>
          <w:sz w:val="28"/>
          <w:szCs w:val="28"/>
          <w:lang w:eastAsia="ar-SA"/>
        </w:rPr>
        <w:t>самостоятельно определять причины своего успеха или неуспеха и находить способы выхода из ситуации неуспеха;</w:t>
      </w:r>
    </w:p>
    <w:p w:rsidR="00170EF7" w:rsidRPr="005750B7" w:rsidRDefault="00170EF7" w:rsidP="005750B7">
      <w:pPr>
        <w:widowControl w:val="0"/>
        <w:numPr>
          <w:ilvl w:val="0"/>
          <w:numId w:val="5"/>
        </w:numPr>
        <w:tabs>
          <w:tab w:val="left" w:pos="993"/>
        </w:tabs>
        <w:suppressAutoHyphens/>
        <w:spacing w:after="0" w:line="240" w:lineRule="auto"/>
        <w:ind w:left="113" w:right="113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750B7">
        <w:rPr>
          <w:rFonts w:ascii="Times New Roman" w:eastAsia="Times New Roman" w:hAnsi="Times New Roman" w:cs="Times New Roman"/>
          <w:sz w:val="28"/>
          <w:szCs w:val="28"/>
          <w:lang w:eastAsia="ar-SA"/>
        </w:rPr>
        <w:t>ретроспективно определять, какие действия по решению учебной задачи или параметры этих действий привели к получению имеющегося продукта учебной деятельности;</w:t>
      </w:r>
    </w:p>
    <w:p w:rsidR="0058383F" w:rsidRPr="006C7CA2" w:rsidRDefault="00170EF7" w:rsidP="006C7CA2">
      <w:pPr>
        <w:widowControl w:val="0"/>
        <w:numPr>
          <w:ilvl w:val="0"/>
          <w:numId w:val="5"/>
        </w:numPr>
        <w:tabs>
          <w:tab w:val="left" w:pos="993"/>
        </w:tabs>
        <w:spacing w:after="0" w:line="240" w:lineRule="auto"/>
        <w:ind w:left="113" w:right="113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750B7">
        <w:rPr>
          <w:rFonts w:ascii="Times New Roman" w:eastAsia="Times New Roman" w:hAnsi="Times New Roman" w:cs="Times New Roman"/>
          <w:sz w:val="28"/>
          <w:szCs w:val="28"/>
          <w:lang w:eastAsia="ar-SA"/>
        </w:rPr>
        <w:t>демонстрировать приемы регуляции психофизиологических/ эмоциональных состояний для достижения эффекта успокоения(устранения эмоциональной напряженности), эффекта восстановления (ослабления проявлений утомления), эффекта активизации (повышения психофизиологической реактивности).</w:t>
      </w:r>
    </w:p>
    <w:p w:rsidR="00170EF7" w:rsidRPr="005750B7" w:rsidRDefault="00170EF7" w:rsidP="005750B7">
      <w:pPr>
        <w:suppressAutoHyphens/>
        <w:spacing w:after="0" w:line="240" w:lineRule="auto"/>
        <w:ind w:left="113" w:right="113"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  <w:r w:rsidRPr="005750B7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Познавательные УУД</w:t>
      </w:r>
    </w:p>
    <w:p w:rsidR="00170EF7" w:rsidRPr="005750B7" w:rsidRDefault="00170EF7" w:rsidP="005750B7">
      <w:pPr>
        <w:widowControl w:val="0"/>
        <w:tabs>
          <w:tab w:val="left" w:pos="1134"/>
        </w:tabs>
        <w:suppressAutoHyphens/>
        <w:spacing w:after="0" w:line="240" w:lineRule="auto"/>
        <w:ind w:left="113" w:right="113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750B7">
        <w:rPr>
          <w:rFonts w:ascii="Times New Roman" w:eastAsia="Times New Roman" w:hAnsi="Times New Roman" w:cs="Times New Roman"/>
          <w:sz w:val="28"/>
          <w:szCs w:val="28"/>
          <w:lang w:eastAsia="ar-SA"/>
        </w:rPr>
        <w:t>1.Умение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логическое рассуждение, умозаключение (индуктивное, дедуктивное, по аналогии) и делать выводы. Обучающийся сможет:</w:t>
      </w:r>
    </w:p>
    <w:p w:rsidR="00170EF7" w:rsidRPr="005750B7" w:rsidRDefault="00170EF7" w:rsidP="005750B7">
      <w:pPr>
        <w:widowControl w:val="0"/>
        <w:numPr>
          <w:ilvl w:val="0"/>
          <w:numId w:val="5"/>
        </w:numPr>
        <w:tabs>
          <w:tab w:val="left" w:pos="993"/>
        </w:tabs>
        <w:suppressAutoHyphens/>
        <w:spacing w:after="0" w:line="240" w:lineRule="auto"/>
        <w:ind w:left="113" w:right="113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750B7">
        <w:rPr>
          <w:rFonts w:ascii="Times New Roman" w:eastAsia="Times New Roman" w:hAnsi="Times New Roman" w:cs="Times New Roman"/>
          <w:sz w:val="28"/>
          <w:szCs w:val="28"/>
          <w:lang w:eastAsia="ar-SA"/>
        </w:rPr>
        <w:t>подбирать слова, соподчиненные ключевому слову, определяющие его признаки и свойства;</w:t>
      </w:r>
    </w:p>
    <w:p w:rsidR="00170EF7" w:rsidRPr="005750B7" w:rsidRDefault="00170EF7" w:rsidP="005750B7">
      <w:pPr>
        <w:widowControl w:val="0"/>
        <w:numPr>
          <w:ilvl w:val="0"/>
          <w:numId w:val="5"/>
        </w:numPr>
        <w:tabs>
          <w:tab w:val="left" w:pos="993"/>
        </w:tabs>
        <w:suppressAutoHyphens/>
        <w:spacing w:after="0" w:line="240" w:lineRule="auto"/>
        <w:ind w:left="113" w:right="113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750B7">
        <w:rPr>
          <w:rFonts w:ascii="Times New Roman" w:eastAsia="Times New Roman" w:hAnsi="Times New Roman" w:cs="Times New Roman"/>
          <w:sz w:val="28"/>
          <w:szCs w:val="28"/>
          <w:lang w:eastAsia="ar-SA"/>
        </w:rPr>
        <w:t>выстраивать логическую цепочку, состоящую из ключевого слова и соподчиненных ему слов;</w:t>
      </w:r>
    </w:p>
    <w:p w:rsidR="00170EF7" w:rsidRPr="005750B7" w:rsidRDefault="00170EF7" w:rsidP="005750B7">
      <w:pPr>
        <w:widowControl w:val="0"/>
        <w:numPr>
          <w:ilvl w:val="0"/>
          <w:numId w:val="5"/>
        </w:numPr>
        <w:tabs>
          <w:tab w:val="left" w:pos="993"/>
        </w:tabs>
        <w:suppressAutoHyphens/>
        <w:spacing w:after="0" w:line="240" w:lineRule="auto"/>
        <w:ind w:left="113" w:right="113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750B7">
        <w:rPr>
          <w:rFonts w:ascii="Times New Roman" w:eastAsia="Times New Roman" w:hAnsi="Times New Roman" w:cs="Times New Roman"/>
          <w:sz w:val="28"/>
          <w:szCs w:val="28"/>
          <w:lang w:eastAsia="ar-SA"/>
        </w:rPr>
        <w:t>выделять общий признак двух или нескольких предметов или явлений и объяснять их сходство;</w:t>
      </w:r>
    </w:p>
    <w:p w:rsidR="00170EF7" w:rsidRPr="005750B7" w:rsidRDefault="00170EF7" w:rsidP="005750B7">
      <w:pPr>
        <w:widowControl w:val="0"/>
        <w:numPr>
          <w:ilvl w:val="0"/>
          <w:numId w:val="5"/>
        </w:numPr>
        <w:tabs>
          <w:tab w:val="left" w:pos="993"/>
        </w:tabs>
        <w:suppressAutoHyphens/>
        <w:spacing w:after="0" w:line="240" w:lineRule="auto"/>
        <w:ind w:left="113" w:right="113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750B7">
        <w:rPr>
          <w:rFonts w:ascii="Times New Roman" w:eastAsia="Times New Roman" w:hAnsi="Times New Roman" w:cs="Times New Roman"/>
          <w:sz w:val="28"/>
          <w:szCs w:val="28"/>
          <w:lang w:eastAsia="ar-SA"/>
        </w:rPr>
        <w:t>объединять предметы и явления в группы по определенным признакам, сравнивать, классифицировать и обобщать факты и явления;</w:t>
      </w:r>
    </w:p>
    <w:p w:rsidR="00170EF7" w:rsidRPr="005750B7" w:rsidRDefault="00170EF7" w:rsidP="005750B7">
      <w:pPr>
        <w:widowControl w:val="0"/>
        <w:numPr>
          <w:ilvl w:val="0"/>
          <w:numId w:val="5"/>
        </w:numPr>
        <w:tabs>
          <w:tab w:val="left" w:pos="993"/>
        </w:tabs>
        <w:suppressAutoHyphens/>
        <w:spacing w:after="0" w:line="240" w:lineRule="auto"/>
        <w:ind w:left="113" w:right="113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750B7">
        <w:rPr>
          <w:rFonts w:ascii="Times New Roman" w:eastAsia="Times New Roman" w:hAnsi="Times New Roman" w:cs="Times New Roman"/>
          <w:sz w:val="28"/>
          <w:szCs w:val="28"/>
          <w:lang w:eastAsia="ar-SA"/>
        </w:rPr>
        <w:t>выделять явление из общего ряда других явлений;</w:t>
      </w:r>
    </w:p>
    <w:p w:rsidR="00170EF7" w:rsidRPr="005750B7" w:rsidRDefault="00170EF7" w:rsidP="005750B7">
      <w:pPr>
        <w:widowControl w:val="0"/>
        <w:numPr>
          <w:ilvl w:val="0"/>
          <w:numId w:val="5"/>
        </w:numPr>
        <w:tabs>
          <w:tab w:val="left" w:pos="993"/>
        </w:tabs>
        <w:suppressAutoHyphens/>
        <w:spacing w:after="0" w:line="240" w:lineRule="auto"/>
        <w:ind w:left="113" w:right="113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750B7">
        <w:rPr>
          <w:rFonts w:ascii="Times New Roman" w:eastAsia="Times New Roman" w:hAnsi="Times New Roman" w:cs="Times New Roman"/>
          <w:sz w:val="28"/>
          <w:szCs w:val="28"/>
          <w:lang w:eastAsia="ar-SA"/>
        </w:rPr>
        <w:t>определять обстоятельства, которые предшествовали возникновению связи между явлениями, из этих обстоятельств выделять определяющие, способные быть причиной данного явления, выявлять причины и следствия явлений;</w:t>
      </w:r>
    </w:p>
    <w:p w:rsidR="00170EF7" w:rsidRPr="005750B7" w:rsidRDefault="00170EF7" w:rsidP="005750B7">
      <w:pPr>
        <w:widowControl w:val="0"/>
        <w:numPr>
          <w:ilvl w:val="0"/>
          <w:numId w:val="5"/>
        </w:numPr>
        <w:tabs>
          <w:tab w:val="left" w:pos="993"/>
        </w:tabs>
        <w:suppressAutoHyphens/>
        <w:spacing w:after="0" w:line="240" w:lineRule="auto"/>
        <w:ind w:left="113" w:right="113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750B7">
        <w:rPr>
          <w:rFonts w:ascii="Times New Roman" w:eastAsia="Times New Roman" w:hAnsi="Times New Roman" w:cs="Times New Roman"/>
          <w:sz w:val="28"/>
          <w:szCs w:val="28"/>
          <w:lang w:eastAsia="ar-SA"/>
        </w:rPr>
        <w:t>строить рассуждение от общих закономерностей к частным явлениям и от частных явлений к общим закономерностям;</w:t>
      </w:r>
    </w:p>
    <w:p w:rsidR="00170EF7" w:rsidRPr="005750B7" w:rsidRDefault="00170EF7" w:rsidP="005750B7">
      <w:pPr>
        <w:widowControl w:val="0"/>
        <w:numPr>
          <w:ilvl w:val="0"/>
          <w:numId w:val="5"/>
        </w:numPr>
        <w:tabs>
          <w:tab w:val="left" w:pos="993"/>
        </w:tabs>
        <w:suppressAutoHyphens/>
        <w:spacing w:after="0" w:line="240" w:lineRule="auto"/>
        <w:ind w:left="113" w:right="113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750B7">
        <w:rPr>
          <w:rFonts w:ascii="Times New Roman" w:eastAsia="Times New Roman" w:hAnsi="Times New Roman" w:cs="Times New Roman"/>
          <w:sz w:val="28"/>
          <w:szCs w:val="28"/>
          <w:lang w:eastAsia="ar-SA"/>
        </w:rPr>
        <w:t>строить рассуждение на основе сравнения предметов и явлений, выделяя при этом общие признаки;</w:t>
      </w:r>
    </w:p>
    <w:p w:rsidR="00170EF7" w:rsidRPr="005750B7" w:rsidRDefault="00170EF7" w:rsidP="005750B7">
      <w:pPr>
        <w:widowControl w:val="0"/>
        <w:numPr>
          <w:ilvl w:val="0"/>
          <w:numId w:val="5"/>
        </w:numPr>
        <w:tabs>
          <w:tab w:val="left" w:pos="993"/>
        </w:tabs>
        <w:suppressAutoHyphens/>
        <w:spacing w:after="0" w:line="240" w:lineRule="auto"/>
        <w:ind w:left="113" w:right="113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750B7">
        <w:rPr>
          <w:rFonts w:ascii="Times New Roman" w:eastAsia="Times New Roman" w:hAnsi="Times New Roman" w:cs="Times New Roman"/>
          <w:sz w:val="28"/>
          <w:szCs w:val="28"/>
          <w:lang w:eastAsia="ar-SA"/>
        </w:rPr>
        <w:t>излагать полученную информацию, интерпретируя ее в контексте решаемой задачи;</w:t>
      </w:r>
    </w:p>
    <w:p w:rsidR="00170EF7" w:rsidRPr="005750B7" w:rsidRDefault="00170EF7" w:rsidP="005750B7">
      <w:pPr>
        <w:widowControl w:val="0"/>
        <w:numPr>
          <w:ilvl w:val="0"/>
          <w:numId w:val="5"/>
        </w:numPr>
        <w:tabs>
          <w:tab w:val="left" w:pos="993"/>
        </w:tabs>
        <w:suppressAutoHyphens/>
        <w:spacing w:after="0" w:line="240" w:lineRule="auto"/>
        <w:ind w:left="113" w:right="113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750B7">
        <w:rPr>
          <w:rFonts w:ascii="Times New Roman" w:eastAsia="Times New Roman" w:hAnsi="Times New Roman" w:cs="Times New Roman"/>
          <w:sz w:val="28"/>
          <w:szCs w:val="28"/>
          <w:lang w:eastAsia="ar-SA"/>
        </w:rPr>
        <w:lastRenderedPageBreak/>
        <w:t>самостоятельно указывать на информацию, нуждающуюся в проверке, предлагать и применять способ проверки достоверности информации;</w:t>
      </w:r>
    </w:p>
    <w:p w:rsidR="00170EF7" w:rsidRPr="005750B7" w:rsidRDefault="00170EF7" w:rsidP="005750B7">
      <w:pPr>
        <w:widowControl w:val="0"/>
        <w:numPr>
          <w:ilvl w:val="0"/>
          <w:numId w:val="5"/>
        </w:numPr>
        <w:tabs>
          <w:tab w:val="left" w:pos="993"/>
        </w:tabs>
        <w:suppressAutoHyphens/>
        <w:spacing w:after="0" w:line="240" w:lineRule="auto"/>
        <w:ind w:left="113" w:right="113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proofErr w:type="spellStart"/>
      <w:r w:rsidRPr="005750B7">
        <w:rPr>
          <w:rFonts w:ascii="Times New Roman" w:eastAsia="Times New Roman" w:hAnsi="Times New Roman" w:cs="Times New Roman"/>
          <w:sz w:val="28"/>
          <w:szCs w:val="28"/>
          <w:lang w:eastAsia="ar-SA"/>
        </w:rPr>
        <w:t>вербализовать</w:t>
      </w:r>
      <w:proofErr w:type="spellEnd"/>
      <w:r w:rsidRPr="005750B7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эмоциональное впечатление, оказанное на него источником;</w:t>
      </w:r>
    </w:p>
    <w:p w:rsidR="00170EF7" w:rsidRPr="005750B7" w:rsidRDefault="00170EF7" w:rsidP="005750B7">
      <w:pPr>
        <w:widowControl w:val="0"/>
        <w:numPr>
          <w:ilvl w:val="0"/>
          <w:numId w:val="5"/>
        </w:numPr>
        <w:tabs>
          <w:tab w:val="left" w:pos="993"/>
        </w:tabs>
        <w:suppressAutoHyphens/>
        <w:spacing w:after="0" w:line="240" w:lineRule="auto"/>
        <w:ind w:left="113" w:right="113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750B7">
        <w:rPr>
          <w:rFonts w:ascii="Times New Roman" w:eastAsia="Times New Roman" w:hAnsi="Times New Roman" w:cs="Times New Roman"/>
          <w:sz w:val="28"/>
          <w:szCs w:val="28"/>
          <w:lang w:eastAsia="ar-SA"/>
        </w:rPr>
        <w:t>объяснять явления, процессы, связи и отношения, выявляемые в ходе познавательной и исследовательской деятельности (приводить объяснение с изменением формы представления; объяснять, детализируя или обобщая; объяснять с заданной точки зрения);</w:t>
      </w:r>
    </w:p>
    <w:p w:rsidR="00170EF7" w:rsidRPr="005750B7" w:rsidRDefault="00170EF7" w:rsidP="005750B7">
      <w:pPr>
        <w:widowControl w:val="0"/>
        <w:numPr>
          <w:ilvl w:val="0"/>
          <w:numId w:val="5"/>
        </w:numPr>
        <w:tabs>
          <w:tab w:val="left" w:pos="993"/>
        </w:tabs>
        <w:suppressAutoHyphens/>
        <w:spacing w:after="0" w:line="240" w:lineRule="auto"/>
        <w:ind w:left="113" w:right="113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750B7">
        <w:rPr>
          <w:rFonts w:ascii="Times New Roman" w:eastAsia="Times New Roman" w:hAnsi="Times New Roman" w:cs="Times New Roman"/>
          <w:sz w:val="28"/>
          <w:szCs w:val="28"/>
          <w:lang w:eastAsia="ar-SA"/>
        </w:rPr>
        <w:t>выявлять и называть причины события, явления, в том числе возможные /наиболее вероятные причины, возможные последствия заданной причины, самостоятельно осуществляя причинно-следственный анализ;</w:t>
      </w:r>
    </w:p>
    <w:p w:rsidR="00170EF7" w:rsidRPr="005750B7" w:rsidRDefault="00170EF7" w:rsidP="005750B7">
      <w:pPr>
        <w:widowControl w:val="0"/>
        <w:numPr>
          <w:ilvl w:val="0"/>
          <w:numId w:val="5"/>
        </w:numPr>
        <w:tabs>
          <w:tab w:val="left" w:pos="993"/>
        </w:tabs>
        <w:suppressAutoHyphens/>
        <w:spacing w:after="0" w:line="240" w:lineRule="auto"/>
        <w:ind w:left="113" w:right="113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750B7">
        <w:rPr>
          <w:rFonts w:ascii="Times New Roman" w:eastAsia="Times New Roman" w:hAnsi="Times New Roman" w:cs="Times New Roman"/>
          <w:sz w:val="28"/>
          <w:szCs w:val="28"/>
          <w:lang w:eastAsia="ar-SA"/>
        </w:rPr>
        <w:t>делать вывод на основе критического анализа разных точек зрения, подтверждать вывод собственной аргументацией или самостоятельно полученными данными.</w:t>
      </w:r>
    </w:p>
    <w:p w:rsidR="00170EF7" w:rsidRPr="005750B7" w:rsidRDefault="00170EF7" w:rsidP="005750B7">
      <w:pPr>
        <w:widowControl w:val="0"/>
        <w:tabs>
          <w:tab w:val="left" w:pos="1134"/>
        </w:tabs>
        <w:suppressAutoHyphens/>
        <w:spacing w:after="0" w:line="240" w:lineRule="auto"/>
        <w:ind w:left="113" w:right="113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750B7">
        <w:rPr>
          <w:rFonts w:ascii="Times New Roman" w:eastAsia="Times New Roman" w:hAnsi="Times New Roman" w:cs="Times New Roman"/>
          <w:sz w:val="28"/>
          <w:szCs w:val="28"/>
          <w:lang w:eastAsia="ar-SA"/>
        </w:rPr>
        <w:t>2.Умение создавать, применять и преобразовывать знаки и символы, модели и схемы для решения учебных и познавательных задач. Обучающийся сможет:</w:t>
      </w:r>
    </w:p>
    <w:p w:rsidR="00170EF7" w:rsidRPr="005750B7" w:rsidRDefault="00170EF7" w:rsidP="005750B7">
      <w:pPr>
        <w:widowControl w:val="0"/>
        <w:numPr>
          <w:ilvl w:val="0"/>
          <w:numId w:val="5"/>
        </w:numPr>
        <w:tabs>
          <w:tab w:val="left" w:pos="993"/>
        </w:tabs>
        <w:suppressAutoHyphens/>
        <w:spacing w:after="0" w:line="240" w:lineRule="auto"/>
        <w:ind w:left="113" w:right="113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750B7">
        <w:rPr>
          <w:rFonts w:ascii="Times New Roman" w:eastAsia="Times New Roman" w:hAnsi="Times New Roman" w:cs="Times New Roman"/>
          <w:sz w:val="28"/>
          <w:szCs w:val="28"/>
          <w:lang w:eastAsia="ar-SA"/>
        </w:rPr>
        <w:t>обозначать символом и знаком предмет и/или явление;</w:t>
      </w:r>
    </w:p>
    <w:p w:rsidR="00170EF7" w:rsidRPr="005750B7" w:rsidRDefault="00170EF7" w:rsidP="005750B7">
      <w:pPr>
        <w:widowControl w:val="0"/>
        <w:numPr>
          <w:ilvl w:val="0"/>
          <w:numId w:val="5"/>
        </w:numPr>
        <w:tabs>
          <w:tab w:val="left" w:pos="993"/>
        </w:tabs>
        <w:suppressAutoHyphens/>
        <w:spacing w:after="0" w:line="240" w:lineRule="auto"/>
        <w:ind w:left="113" w:right="113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750B7">
        <w:rPr>
          <w:rFonts w:ascii="Times New Roman" w:eastAsia="Times New Roman" w:hAnsi="Times New Roman" w:cs="Times New Roman"/>
          <w:sz w:val="28"/>
          <w:szCs w:val="28"/>
          <w:lang w:eastAsia="ar-SA"/>
        </w:rPr>
        <w:t>определять логические связи между предметами и/или явлениями, обозначать данные логические связи с помощью знаков в схеме;</w:t>
      </w:r>
    </w:p>
    <w:p w:rsidR="00170EF7" w:rsidRPr="005750B7" w:rsidRDefault="00170EF7" w:rsidP="005750B7">
      <w:pPr>
        <w:widowControl w:val="0"/>
        <w:numPr>
          <w:ilvl w:val="0"/>
          <w:numId w:val="5"/>
        </w:numPr>
        <w:tabs>
          <w:tab w:val="left" w:pos="993"/>
        </w:tabs>
        <w:suppressAutoHyphens/>
        <w:spacing w:after="0" w:line="240" w:lineRule="auto"/>
        <w:ind w:left="113" w:right="113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750B7">
        <w:rPr>
          <w:rFonts w:ascii="Times New Roman" w:eastAsia="Times New Roman" w:hAnsi="Times New Roman" w:cs="Times New Roman"/>
          <w:sz w:val="28"/>
          <w:szCs w:val="28"/>
          <w:lang w:eastAsia="ar-SA"/>
        </w:rPr>
        <w:t>создавать абстрактный или реальный образ предмета и/или явления;</w:t>
      </w:r>
    </w:p>
    <w:p w:rsidR="00170EF7" w:rsidRPr="005750B7" w:rsidRDefault="00170EF7" w:rsidP="005750B7">
      <w:pPr>
        <w:widowControl w:val="0"/>
        <w:numPr>
          <w:ilvl w:val="0"/>
          <w:numId w:val="5"/>
        </w:numPr>
        <w:tabs>
          <w:tab w:val="left" w:pos="993"/>
        </w:tabs>
        <w:suppressAutoHyphens/>
        <w:spacing w:after="0" w:line="240" w:lineRule="auto"/>
        <w:ind w:left="113" w:right="113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750B7">
        <w:rPr>
          <w:rFonts w:ascii="Times New Roman" w:eastAsia="Times New Roman" w:hAnsi="Times New Roman" w:cs="Times New Roman"/>
          <w:sz w:val="28"/>
          <w:szCs w:val="28"/>
          <w:lang w:eastAsia="ar-SA"/>
        </w:rPr>
        <w:t>строить модель/схему на основе условий задачи и/или способа ее решения;</w:t>
      </w:r>
    </w:p>
    <w:p w:rsidR="00170EF7" w:rsidRPr="005750B7" w:rsidRDefault="00170EF7" w:rsidP="005750B7">
      <w:pPr>
        <w:widowControl w:val="0"/>
        <w:numPr>
          <w:ilvl w:val="0"/>
          <w:numId w:val="5"/>
        </w:numPr>
        <w:tabs>
          <w:tab w:val="left" w:pos="993"/>
        </w:tabs>
        <w:suppressAutoHyphens/>
        <w:spacing w:after="0" w:line="240" w:lineRule="auto"/>
        <w:ind w:left="113" w:right="113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750B7">
        <w:rPr>
          <w:rFonts w:ascii="Times New Roman" w:eastAsia="Times New Roman" w:hAnsi="Times New Roman" w:cs="Times New Roman"/>
          <w:sz w:val="28"/>
          <w:szCs w:val="28"/>
          <w:lang w:eastAsia="ar-SA"/>
        </w:rPr>
        <w:t>создавать вербальные, вещественные и информационные модели с выделением существенных характеристик объекта для определения способа решения задачи в соответствии с ситуацией;</w:t>
      </w:r>
    </w:p>
    <w:p w:rsidR="00170EF7" w:rsidRPr="005750B7" w:rsidRDefault="00170EF7" w:rsidP="005750B7">
      <w:pPr>
        <w:widowControl w:val="0"/>
        <w:numPr>
          <w:ilvl w:val="0"/>
          <w:numId w:val="5"/>
        </w:numPr>
        <w:tabs>
          <w:tab w:val="left" w:pos="993"/>
        </w:tabs>
        <w:suppressAutoHyphens/>
        <w:spacing w:after="0" w:line="240" w:lineRule="auto"/>
        <w:ind w:left="113" w:right="113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750B7">
        <w:rPr>
          <w:rFonts w:ascii="Times New Roman" w:eastAsia="Times New Roman" w:hAnsi="Times New Roman" w:cs="Times New Roman"/>
          <w:sz w:val="28"/>
          <w:szCs w:val="28"/>
          <w:lang w:eastAsia="ar-SA"/>
        </w:rPr>
        <w:t>преобразовывать модели с целью выявления общих законов, определяющих данную предметную область;</w:t>
      </w:r>
    </w:p>
    <w:p w:rsidR="00170EF7" w:rsidRPr="005750B7" w:rsidRDefault="00170EF7" w:rsidP="005750B7">
      <w:pPr>
        <w:widowControl w:val="0"/>
        <w:numPr>
          <w:ilvl w:val="0"/>
          <w:numId w:val="5"/>
        </w:numPr>
        <w:tabs>
          <w:tab w:val="left" w:pos="993"/>
        </w:tabs>
        <w:suppressAutoHyphens/>
        <w:spacing w:after="0" w:line="240" w:lineRule="auto"/>
        <w:ind w:left="113" w:right="113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750B7">
        <w:rPr>
          <w:rFonts w:ascii="Times New Roman" w:eastAsia="Times New Roman" w:hAnsi="Times New Roman" w:cs="Times New Roman"/>
          <w:sz w:val="28"/>
          <w:szCs w:val="28"/>
          <w:lang w:eastAsia="ar-SA"/>
        </w:rPr>
        <w:t>переводить сложную по составу (многоаспектную) информацию из графического или формализованного (символьного) представления в текстовое, и наоборот;</w:t>
      </w:r>
    </w:p>
    <w:p w:rsidR="00170EF7" w:rsidRPr="005750B7" w:rsidRDefault="00170EF7" w:rsidP="005750B7">
      <w:pPr>
        <w:widowControl w:val="0"/>
        <w:numPr>
          <w:ilvl w:val="0"/>
          <w:numId w:val="5"/>
        </w:numPr>
        <w:tabs>
          <w:tab w:val="left" w:pos="993"/>
        </w:tabs>
        <w:suppressAutoHyphens/>
        <w:spacing w:after="0" w:line="240" w:lineRule="auto"/>
        <w:ind w:left="113" w:right="113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750B7">
        <w:rPr>
          <w:rFonts w:ascii="Times New Roman" w:eastAsia="Times New Roman" w:hAnsi="Times New Roman" w:cs="Times New Roman"/>
          <w:sz w:val="28"/>
          <w:szCs w:val="28"/>
          <w:lang w:eastAsia="ar-SA"/>
        </w:rPr>
        <w:t>строить схему, алгоритм действия, исправлять или восстанавливать неизвестный ранее алгоритм на основе имеющегося знания об объекте, к которому применяется алгоритм;</w:t>
      </w:r>
    </w:p>
    <w:p w:rsidR="00170EF7" w:rsidRPr="005750B7" w:rsidRDefault="00170EF7" w:rsidP="005750B7">
      <w:pPr>
        <w:widowControl w:val="0"/>
        <w:numPr>
          <w:ilvl w:val="0"/>
          <w:numId w:val="5"/>
        </w:numPr>
        <w:tabs>
          <w:tab w:val="left" w:pos="993"/>
        </w:tabs>
        <w:suppressAutoHyphens/>
        <w:spacing w:after="0" w:line="240" w:lineRule="auto"/>
        <w:ind w:left="113" w:right="113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750B7">
        <w:rPr>
          <w:rFonts w:ascii="Times New Roman" w:eastAsia="Times New Roman" w:hAnsi="Times New Roman" w:cs="Times New Roman"/>
          <w:sz w:val="28"/>
          <w:szCs w:val="28"/>
          <w:lang w:eastAsia="ar-SA"/>
        </w:rPr>
        <w:t>строить доказательство: прямое, косвенное, от противного;</w:t>
      </w:r>
    </w:p>
    <w:p w:rsidR="00170EF7" w:rsidRPr="005750B7" w:rsidRDefault="00170EF7" w:rsidP="005750B7">
      <w:pPr>
        <w:widowControl w:val="0"/>
        <w:numPr>
          <w:ilvl w:val="0"/>
          <w:numId w:val="5"/>
        </w:numPr>
        <w:tabs>
          <w:tab w:val="left" w:pos="993"/>
        </w:tabs>
        <w:suppressAutoHyphens/>
        <w:spacing w:after="0" w:line="240" w:lineRule="auto"/>
        <w:ind w:left="113" w:right="113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750B7">
        <w:rPr>
          <w:rFonts w:ascii="Times New Roman" w:eastAsia="Times New Roman" w:hAnsi="Times New Roman" w:cs="Times New Roman"/>
          <w:sz w:val="28"/>
          <w:szCs w:val="28"/>
          <w:lang w:eastAsia="ar-SA"/>
        </w:rPr>
        <w:t>анализировать/рефлексировать опыт разработки и реализации учебного проекта, исследования (теоретического, эмпирического) на основе предложенной проблемной ситуации, поставленной цели и/или заданных критериев оценки продукта/результата.</w:t>
      </w:r>
    </w:p>
    <w:p w:rsidR="00170EF7" w:rsidRPr="005750B7" w:rsidRDefault="00170EF7" w:rsidP="005750B7">
      <w:pPr>
        <w:widowControl w:val="0"/>
        <w:tabs>
          <w:tab w:val="left" w:pos="1134"/>
        </w:tabs>
        <w:suppressAutoHyphens/>
        <w:spacing w:after="0" w:line="240" w:lineRule="auto"/>
        <w:ind w:left="113" w:right="113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750B7">
        <w:rPr>
          <w:rFonts w:ascii="Times New Roman" w:eastAsia="Times New Roman" w:hAnsi="Times New Roman" w:cs="Times New Roman"/>
          <w:sz w:val="28"/>
          <w:szCs w:val="28"/>
          <w:lang w:eastAsia="ar-SA"/>
        </w:rPr>
        <w:t>3.Смысловое чтение. Обучающийся сможет:</w:t>
      </w:r>
    </w:p>
    <w:p w:rsidR="00170EF7" w:rsidRPr="005750B7" w:rsidRDefault="00170EF7" w:rsidP="005750B7">
      <w:pPr>
        <w:widowControl w:val="0"/>
        <w:numPr>
          <w:ilvl w:val="0"/>
          <w:numId w:val="5"/>
        </w:numPr>
        <w:tabs>
          <w:tab w:val="left" w:pos="993"/>
        </w:tabs>
        <w:suppressAutoHyphens/>
        <w:spacing w:after="0" w:line="240" w:lineRule="auto"/>
        <w:ind w:left="113" w:right="113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750B7">
        <w:rPr>
          <w:rFonts w:ascii="Times New Roman" w:eastAsia="Times New Roman" w:hAnsi="Times New Roman" w:cs="Times New Roman"/>
          <w:sz w:val="28"/>
          <w:szCs w:val="28"/>
          <w:lang w:eastAsia="ar-SA"/>
        </w:rPr>
        <w:t>находить в тексте требуемую информацию (в соответствии с целями своей деятельности);</w:t>
      </w:r>
    </w:p>
    <w:p w:rsidR="00170EF7" w:rsidRPr="005750B7" w:rsidRDefault="00170EF7" w:rsidP="005750B7">
      <w:pPr>
        <w:widowControl w:val="0"/>
        <w:numPr>
          <w:ilvl w:val="0"/>
          <w:numId w:val="5"/>
        </w:numPr>
        <w:tabs>
          <w:tab w:val="left" w:pos="993"/>
        </w:tabs>
        <w:suppressAutoHyphens/>
        <w:spacing w:after="0" w:line="240" w:lineRule="auto"/>
        <w:ind w:left="113" w:right="113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750B7">
        <w:rPr>
          <w:rFonts w:ascii="Times New Roman" w:eastAsia="Times New Roman" w:hAnsi="Times New Roman" w:cs="Times New Roman"/>
          <w:sz w:val="28"/>
          <w:szCs w:val="28"/>
          <w:lang w:eastAsia="ar-SA"/>
        </w:rPr>
        <w:t>ориентироваться в содержании текста, понимать целостный смысл текста, структурировать текст;</w:t>
      </w:r>
    </w:p>
    <w:p w:rsidR="00170EF7" w:rsidRPr="005750B7" w:rsidRDefault="00170EF7" w:rsidP="005750B7">
      <w:pPr>
        <w:widowControl w:val="0"/>
        <w:numPr>
          <w:ilvl w:val="0"/>
          <w:numId w:val="5"/>
        </w:numPr>
        <w:tabs>
          <w:tab w:val="left" w:pos="993"/>
        </w:tabs>
        <w:suppressAutoHyphens/>
        <w:spacing w:after="0" w:line="240" w:lineRule="auto"/>
        <w:ind w:left="113" w:right="113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750B7">
        <w:rPr>
          <w:rFonts w:ascii="Times New Roman" w:eastAsia="Times New Roman" w:hAnsi="Times New Roman" w:cs="Times New Roman"/>
          <w:sz w:val="28"/>
          <w:szCs w:val="28"/>
          <w:lang w:eastAsia="ar-SA"/>
        </w:rPr>
        <w:lastRenderedPageBreak/>
        <w:t>устанавливать взаимосвязь описанных в тексте событий, явлений, процессов;</w:t>
      </w:r>
    </w:p>
    <w:p w:rsidR="00170EF7" w:rsidRPr="005750B7" w:rsidRDefault="00170EF7" w:rsidP="005750B7">
      <w:pPr>
        <w:widowControl w:val="0"/>
        <w:numPr>
          <w:ilvl w:val="0"/>
          <w:numId w:val="5"/>
        </w:numPr>
        <w:tabs>
          <w:tab w:val="left" w:pos="993"/>
        </w:tabs>
        <w:suppressAutoHyphens/>
        <w:spacing w:after="0" w:line="240" w:lineRule="auto"/>
        <w:ind w:left="113" w:right="113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750B7">
        <w:rPr>
          <w:rFonts w:ascii="Times New Roman" w:eastAsia="Times New Roman" w:hAnsi="Times New Roman" w:cs="Times New Roman"/>
          <w:sz w:val="28"/>
          <w:szCs w:val="28"/>
          <w:lang w:eastAsia="ar-SA"/>
        </w:rPr>
        <w:t>резюмировать главную идею текста;</w:t>
      </w:r>
    </w:p>
    <w:p w:rsidR="00170EF7" w:rsidRPr="005750B7" w:rsidRDefault="00170EF7" w:rsidP="005750B7">
      <w:pPr>
        <w:widowControl w:val="0"/>
        <w:numPr>
          <w:ilvl w:val="0"/>
          <w:numId w:val="5"/>
        </w:numPr>
        <w:tabs>
          <w:tab w:val="left" w:pos="993"/>
        </w:tabs>
        <w:suppressAutoHyphens/>
        <w:spacing w:after="0" w:line="240" w:lineRule="auto"/>
        <w:ind w:left="113" w:right="113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750B7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преобразовывать текст, «переводя» его в другую модальность, интерпретировать текст (художественный и нехудожественный – учебный, научно-популярный, информационный, текст </w:t>
      </w:r>
      <w:proofErr w:type="spellStart"/>
      <w:r w:rsidRPr="005750B7">
        <w:rPr>
          <w:rFonts w:ascii="Times New Roman" w:eastAsia="Times New Roman" w:hAnsi="Times New Roman" w:cs="Times New Roman"/>
          <w:sz w:val="28"/>
          <w:szCs w:val="28"/>
          <w:lang w:eastAsia="ar-SA"/>
        </w:rPr>
        <w:t>non-fiction</w:t>
      </w:r>
      <w:proofErr w:type="spellEnd"/>
      <w:r w:rsidRPr="005750B7">
        <w:rPr>
          <w:rFonts w:ascii="Times New Roman" w:eastAsia="Times New Roman" w:hAnsi="Times New Roman" w:cs="Times New Roman"/>
          <w:sz w:val="28"/>
          <w:szCs w:val="28"/>
          <w:lang w:eastAsia="ar-SA"/>
        </w:rPr>
        <w:t>);</w:t>
      </w:r>
    </w:p>
    <w:p w:rsidR="00170EF7" w:rsidRPr="005750B7" w:rsidRDefault="00170EF7" w:rsidP="005750B7">
      <w:pPr>
        <w:widowControl w:val="0"/>
        <w:numPr>
          <w:ilvl w:val="0"/>
          <w:numId w:val="5"/>
        </w:numPr>
        <w:tabs>
          <w:tab w:val="left" w:pos="993"/>
        </w:tabs>
        <w:suppressAutoHyphens/>
        <w:spacing w:after="0" w:line="240" w:lineRule="auto"/>
        <w:ind w:left="113" w:right="113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750B7">
        <w:rPr>
          <w:rFonts w:ascii="Times New Roman" w:eastAsia="Times New Roman" w:hAnsi="Times New Roman" w:cs="Times New Roman"/>
          <w:sz w:val="28"/>
          <w:szCs w:val="28"/>
          <w:lang w:eastAsia="ar-SA"/>
        </w:rPr>
        <w:t>критически оценивать содержание и форму текста.</w:t>
      </w:r>
    </w:p>
    <w:p w:rsidR="00170EF7" w:rsidRPr="005750B7" w:rsidRDefault="00170EF7" w:rsidP="005750B7">
      <w:pPr>
        <w:widowControl w:val="0"/>
        <w:tabs>
          <w:tab w:val="left" w:pos="1134"/>
        </w:tabs>
        <w:suppressAutoHyphens/>
        <w:spacing w:after="0" w:line="240" w:lineRule="auto"/>
        <w:ind w:left="113" w:right="113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750B7">
        <w:rPr>
          <w:rFonts w:ascii="Times New Roman" w:eastAsia="Times New Roman" w:hAnsi="Times New Roman" w:cs="Times New Roman"/>
          <w:sz w:val="28"/>
          <w:szCs w:val="28"/>
          <w:lang w:eastAsia="ar-SA"/>
        </w:rPr>
        <w:t>2.Формирование и развитие экологического мышления, умение применять его в познавательной, коммуникативной, социальной практике и профессиональной ориентации. Обучающийся сможет:</w:t>
      </w:r>
    </w:p>
    <w:p w:rsidR="00170EF7" w:rsidRPr="005750B7" w:rsidRDefault="00170EF7" w:rsidP="005750B7">
      <w:pPr>
        <w:widowControl w:val="0"/>
        <w:numPr>
          <w:ilvl w:val="0"/>
          <w:numId w:val="5"/>
        </w:numPr>
        <w:tabs>
          <w:tab w:val="left" w:pos="993"/>
        </w:tabs>
        <w:suppressAutoHyphens/>
        <w:spacing w:after="0" w:line="240" w:lineRule="auto"/>
        <w:ind w:left="113" w:right="113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750B7">
        <w:rPr>
          <w:rFonts w:ascii="Times New Roman" w:eastAsia="Times New Roman" w:hAnsi="Times New Roman" w:cs="Times New Roman"/>
          <w:sz w:val="28"/>
          <w:szCs w:val="28"/>
          <w:lang w:eastAsia="ar-SA"/>
        </w:rPr>
        <w:t>определять свое отношение к природной среде;</w:t>
      </w:r>
    </w:p>
    <w:p w:rsidR="00170EF7" w:rsidRPr="005750B7" w:rsidRDefault="00170EF7" w:rsidP="005750B7">
      <w:pPr>
        <w:widowControl w:val="0"/>
        <w:numPr>
          <w:ilvl w:val="0"/>
          <w:numId w:val="5"/>
        </w:numPr>
        <w:tabs>
          <w:tab w:val="left" w:pos="993"/>
        </w:tabs>
        <w:suppressAutoHyphens/>
        <w:spacing w:after="0" w:line="240" w:lineRule="auto"/>
        <w:ind w:left="113" w:right="113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750B7">
        <w:rPr>
          <w:rFonts w:ascii="Times New Roman" w:eastAsia="Times New Roman" w:hAnsi="Times New Roman" w:cs="Times New Roman"/>
          <w:sz w:val="28"/>
          <w:szCs w:val="28"/>
          <w:lang w:eastAsia="ar-SA"/>
        </w:rPr>
        <w:t>анализировать влияние экологических факторов на среду обитания живых организмов;</w:t>
      </w:r>
    </w:p>
    <w:p w:rsidR="00170EF7" w:rsidRPr="005750B7" w:rsidRDefault="00170EF7" w:rsidP="005750B7">
      <w:pPr>
        <w:widowControl w:val="0"/>
        <w:numPr>
          <w:ilvl w:val="0"/>
          <w:numId w:val="5"/>
        </w:numPr>
        <w:tabs>
          <w:tab w:val="left" w:pos="993"/>
        </w:tabs>
        <w:suppressAutoHyphens/>
        <w:spacing w:after="0" w:line="240" w:lineRule="auto"/>
        <w:ind w:left="113" w:right="113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750B7">
        <w:rPr>
          <w:rFonts w:ascii="Times New Roman" w:eastAsia="Times New Roman" w:hAnsi="Times New Roman" w:cs="Times New Roman"/>
          <w:sz w:val="28"/>
          <w:szCs w:val="28"/>
          <w:lang w:eastAsia="ar-SA"/>
        </w:rPr>
        <w:t>проводить причинный и вероятностный анализ экологических ситуаций;</w:t>
      </w:r>
    </w:p>
    <w:p w:rsidR="00170EF7" w:rsidRPr="005750B7" w:rsidRDefault="00170EF7" w:rsidP="005750B7">
      <w:pPr>
        <w:widowControl w:val="0"/>
        <w:numPr>
          <w:ilvl w:val="0"/>
          <w:numId w:val="5"/>
        </w:numPr>
        <w:tabs>
          <w:tab w:val="left" w:pos="993"/>
        </w:tabs>
        <w:suppressAutoHyphens/>
        <w:spacing w:after="0" w:line="240" w:lineRule="auto"/>
        <w:ind w:left="113" w:right="113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750B7">
        <w:rPr>
          <w:rFonts w:ascii="Times New Roman" w:eastAsia="Times New Roman" w:hAnsi="Times New Roman" w:cs="Times New Roman"/>
          <w:sz w:val="28"/>
          <w:szCs w:val="28"/>
          <w:lang w:eastAsia="ar-SA"/>
        </w:rPr>
        <w:t>прогнозировать изменения ситуации при смене действия одного фактора на действие другого фактора;</w:t>
      </w:r>
    </w:p>
    <w:p w:rsidR="00170EF7" w:rsidRPr="005750B7" w:rsidRDefault="00170EF7" w:rsidP="005750B7">
      <w:pPr>
        <w:widowControl w:val="0"/>
        <w:numPr>
          <w:ilvl w:val="0"/>
          <w:numId w:val="5"/>
        </w:numPr>
        <w:tabs>
          <w:tab w:val="left" w:pos="993"/>
        </w:tabs>
        <w:suppressAutoHyphens/>
        <w:spacing w:after="0" w:line="240" w:lineRule="auto"/>
        <w:ind w:left="113" w:right="113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750B7">
        <w:rPr>
          <w:rFonts w:ascii="Times New Roman" w:eastAsia="Times New Roman" w:hAnsi="Times New Roman" w:cs="Times New Roman"/>
          <w:sz w:val="28"/>
          <w:szCs w:val="28"/>
          <w:lang w:eastAsia="ar-SA"/>
        </w:rPr>
        <w:t>распространять экологические знания и участвовать в практических делах по защите окружающей среды;</w:t>
      </w:r>
    </w:p>
    <w:p w:rsidR="00170EF7" w:rsidRPr="005750B7" w:rsidRDefault="00170EF7" w:rsidP="005750B7">
      <w:pPr>
        <w:widowControl w:val="0"/>
        <w:numPr>
          <w:ilvl w:val="0"/>
          <w:numId w:val="5"/>
        </w:numPr>
        <w:tabs>
          <w:tab w:val="left" w:pos="993"/>
        </w:tabs>
        <w:suppressAutoHyphens/>
        <w:spacing w:after="0" w:line="240" w:lineRule="auto"/>
        <w:ind w:left="113" w:right="113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750B7">
        <w:rPr>
          <w:rFonts w:ascii="Times New Roman" w:eastAsia="Times New Roman" w:hAnsi="Times New Roman" w:cs="Times New Roman"/>
          <w:sz w:val="28"/>
          <w:szCs w:val="28"/>
          <w:lang w:eastAsia="ar-SA"/>
        </w:rPr>
        <w:t>выражать свое отношение к природе через рисунки, сочинения, модели, проектные работы.</w:t>
      </w:r>
    </w:p>
    <w:p w:rsidR="00170EF7" w:rsidRPr="005750B7" w:rsidRDefault="00E20C8D" w:rsidP="00E20C8D">
      <w:pPr>
        <w:suppressAutoHyphens/>
        <w:spacing w:after="0" w:line="240" w:lineRule="auto"/>
        <w:ind w:left="103" w:right="113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         3. </w:t>
      </w:r>
      <w:r w:rsidR="00170EF7" w:rsidRPr="005750B7">
        <w:rPr>
          <w:rFonts w:ascii="Times New Roman" w:eastAsia="Times New Roman" w:hAnsi="Times New Roman" w:cs="Times New Roman"/>
          <w:sz w:val="28"/>
          <w:szCs w:val="28"/>
          <w:lang w:eastAsia="ar-SA"/>
        </w:rPr>
        <w:t>Развитие мотивации к овладению культурой активного использования словарей и других поисковых систем. Обучающийся сможет:</w:t>
      </w:r>
    </w:p>
    <w:p w:rsidR="00170EF7" w:rsidRPr="005750B7" w:rsidRDefault="00170EF7" w:rsidP="005750B7">
      <w:pPr>
        <w:numPr>
          <w:ilvl w:val="0"/>
          <w:numId w:val="5"/>
        </w:numPr>
        <w:suppressAutoHyphens/>
        <w:spacing w:after="0" w:line="240" w:lineRule="auto"/>
        <w:ind w:left="851" w:right="113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750B7">
        <w:rPr>
          <w:rFonts w:ascii="Times New Roman" w:eastAsia="Times New Roman" w:hAnsi="Times New Roman" w:cs="Times New Roman"/>
          <w:sz w:val="28"/>
          <w:szCs w:val="28"/>
          <w:lang w:eastAsia="ar-SA"/>
        </w:rPr>
        <w:t>определять необходимые ключевые поисковые слова и запросы;</w:t>
      </w:r>
    </w:p>
    <w:p w:rsidR="00170EF7" w:rsidRPr="005750B7" w:rsidRDefault="00170EF7" w:rsidP="005750B7">
      <w:pPr>
        <w:numPr>
          <w:ilvl w:val="0"/>
          <w:numId w:val="5"/>
        </w:numPr>
        <w:suppressAutoHyphens/>
        <w:spacing w:after="0" w:line="240" w:lineRule="auto"/>
        <w:ind w:left="851" w:right="113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750B7">
        <w:rPr>
          <w:rFonts w:ascii="Times New Roman" w:eastAsia="Times New Roman" w:hAnsi="Times New Roman" w:cs="Times New Roman"/>
          <w:sz w:val="28"/>
          <w:szCs w:val="28"/>
          <w:lang w:eastAsia="ar-SA"/>
        </w:rPr>
        <w:t>осуществлять взаимодействие с электронными поисковыми системами, словарями;</w:t>
      </w:r>
    </w:p>
    <w:p w:rsidR="00170EF7" w:rsidRPr="005750B7" w:rsidRDefault="00170EF7" w:rsidP="005750B7">
      <w:pPr>
        <w:numPr>
          <w:ilvl w:val="0"/>
          <w:numId w:val="5"/>
        </w:numPr>
        <w:suppressAutoHyphens/>
        <w:spacing w:after="0" w:line="240" w:lineRule="auto"/>
        <w:ind w:left="851" w:right="113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750B7">
        <w:rPr>
          <w:rFonts w:ascii="Times New Roman" w:eastAsia="Times New Roman" w:hAnsi="Times New Roman" w:cs="Times New Roman"/>
          <w:sz w:val="28"/>
          <w:szCs w:val="28"/>
          <w:lang w:eastAsia="ar-SA"/>
        </w:rPr>
        <w:t>формировать множественную выборку из поисковых источников для объективизации результатов поиска;</w:t>
      </w:r>
    </w:p>
    <w:p w:rsidR="00170EF7" w:rsidRPr="005750B7" w:rsidRDefault="00170EF7" w:rsidP="005750B7">
      <w:pPr>
        <w:numPr>
          <w:ilvl w:val="0"/>
          <w:numId w:val="5"/>
        </w:numPr>
        <w:suppressAutoHyphens/>
        <w:spacing w:after="0" w:line="240" w:lineRule="auto"/>
        <w:ind w:left="851" w:right="113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750B7">
        <w:rPr>
          <w:rFonts w:ascii="Times New Roman" w:eastAsia="Times New Roman" w:hAnsi="Times New Roman" w:cs="Times New Roman"/>
          <w:sz w:val="28"/>
          <w:szCs w:val="28"/>
          <w:lang w:eastAsia="ar-SA"/>
        </w:rPr>
        <w:t>соотносить полученные результаты поиска со своей деятельностью.</w:t>
      </w:r>
    </w:p>
    <w:p w:rsidR="00170EF7" w:rsidRPr="005750B7" w:rsidRDefault="00170EF7" w:rsidP="00E20C8D">
      <w:pPr>
        <w:widowControl w:val="0"/>
        <w:tabs>
          <w:tab w:val="left" w:pos="-284"/>
        </w:tabs>
        <w:suppressAutoHyphens/>
        <w:spacing w:after="0" w:line="240" w:lineRule="auto"/>
        <w:ind w:left="822" w:right="113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750B7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Коммуникативные УУД</w:t>
      </w:r>
    </w:p>
    <w:p w:rsidR="00170EF7" w:rsidRPr="005750B7" w:rsidRDefault="00170EF7" w:rsidP="005750B7">
      <w:pPr>
        <w:widowControl w:val="0"/>
        <w:tabs>
          <w:tab w:val="left" w:pos="426"/>
        </w:tabs>
        <w:suppressAutoHyphens/>
        <w:spacing w:after="0" w:line="240" w:lineRule="auto"/>
        <w:ind w:left="113" w:right="113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750B7">
        <w:rPr>
          <w:rFonts w:ascii="Times New Roman" w:eastAsia="Times New Roman" w:hAnsi="Times New Roman" w:cs="Times New Roman"/>
          <w:sz w:val="28"/>
          <w:szCs w:val="28"/>
          <w:lang w:eastAsia="ar-SA"/>
        </w:rPr>
        <w:t>1.Умение организовывать учебное сотрудничество и совместную деятельность с учителем и сверстниками; работать индивидуально и в группе: находить общее решение и разрешать конфликты на основе согласования позиций и учета интересов; формулировать, аргументировать и отстаивать свое мнение. Обучающийся сможет:</w:t>
      </w:r>
    </w:p>
    <w:p w:rsidR="00170EF7" w:rsidRPr="005750B7" w:rsidRDefault="00170EF7" w:rsidP="005750B7">
      <w:pPr>
        <w:widowControl w:val="0"/>
        <w:numPr>
          <w:ilvl w:val="0"/>
          <w:numId w:val="6"/>
        </w:numPr>
        <w:tabs>
          <w:tab w:val="left" w:pos="993"/>
        </w:tabs>
        <w:suppressAutoHyphens/>
        <w:spacing w:after="0" w:line="240" w:lineRule="auto"/>
        <w:ind w:left="113" w:right="113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750B7">
        <w:rPr>
          <w:rFonts w:ascii="Times New Roman" w:eastAsia="Times New Roman" w:hAnsi="Times New Roman" w:cs="Times New Roman"/>
          <w:sz w:val="28"/>
          <w:szCs w:val="28"/>
          <w:lang w:eastAsia="ar-SA"/>
        </w:rPr>
        <w:t>определять возможные роли в совместной деятельности;</w:t>
      </w:r>
    </w:p>
    <w:p w:rsidR="00170EF7" w:rsidRPr="005750B7" w:rsidRDefault="00170EF7" w:rsidP="005750B7">
      <w:pPr>
        <w:widowControl w:val="0"/>
        <w:numPr>
          <w:ilvl w:val="0"/>
          <w:numId w:val="6"/>
        </w:numPr>
        <w:tabs>
          <w:tab w:val="left" w:pos="993"/>
        </w:tabs>
        <w:suppressAutoHyphens/>
        <w:spacing w:after="0" w:line="240" w:lineRule="auto"/>
        <w:ind w:left="113" w:right="113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750B7">
        <w:rPr>
          <w:rFonts w:ascii="Times New Roman" w:eastAsia="Times New Roman" w:hAnsi="Times New Roman" w:cs="Times New Roman"/>
          <w:sz w:val="28"/>
          <w:szCs w:val="28"/>
          <w:lang w:eastAsia="ar-SA"/>
        </w:rPr>
        <w:t>играть определенную роль в совместной деятельности;</w:t>
      </w:r>
    </w:p>
    <w:p w:rsidR="00170EF7" w:rsidRPr="005750B7" w:rsidRDefault="00170EF7" w:rsidP="005750B7">
      <w:pPr>
        <w:widowControl w:val="0"/>
        <w:numPr>
          <w:ilvl w:val="0"/>
          <w:numId w:val="6"/>
        </w:numPr>
        <w:tabs>
          <w:tab w:val="left" w:pos="993"/>
        </w:tabs>
        <w:suppressAutoHyphens/>
        <w:spacing w:after="0" w:line="240" w:lineRule="auto"/>
        <w:ind w:left="113" w:right="113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750B7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принимать позицию собеседника, понимая позицию другого, различать в его речи: мнение (точку зрения), </w:t>
      </w:r>
    </w:p>
    <w:p w:rsidR="00170EF7" w:rsidRPr="005750B7" w:rsidRDefault="00170EF7" w:rsidP="005750B7">
      <w:pPr>
        <w:widowControl w:val="0"/>
        <w:numPr>
          <w:ilvl w:val="0"/>
          <w:numId w:val="6"/>
        </w:numPr>
        <w:tabs>
          <w:tab w:val="left" w:pos="993"/>
        </w:tabs>
        <w:suppressAutoHyphens/>
        <w:spacing w:after="0" w:line="240" w:lineRule="auto"/>
        <w:ind w:left="113" w:right="113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750B7">
        <w:rPr>
          <w:rFonts w:ascii="Times New Roman" w:eastAsia="Times New Roman" w:hAnsi="Times New Roman" w:cs="Times New Roman"/>
          <w:sz w:val="28"/>
          <w:szCs w:val="28"/>
          <w:lang w:eastAsia="ar-SA"/>
        </w:rPr>
        <w:t>доказательство (аргументы), факты; гипотезы, аксиомы, теории;</w:t>
      </w:r>
    </w:p>
    <w:p w:rsidR="00170EF7" w:rsidRPr="005750B7" w:rsidRDefault="00170EF7" w:rsidP="005750B7">
      <w:pPr>
        <w:widowControl w:val="0"/>
        <w:numPr>
          <w:ilvl w:val="0"/>
          <w:numId w:val="6"/>
        </w:numPr>
        <w:tabs>
          <w:tab w:val="left" w:pos="993"/>
        </w:tabs>
        <w:suppressAutoHyphens/>
        <w:spacing w:after="0" w:line="240" w:lineRule="auto"/>
        <w:ind w:left="113" w:right="113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750B7">
        <w:rPr>
          <w:rFonts w:ascii="Times New Roman" w:eastAsia="Times New Roman" w:hAnsi="Times New Roman" w:cs="Times New Roman"/>
          <w:sz w:val="28"/>
          <w:szCs w:val="28"/>
          <w:lang w:eastAsia="ar-SA"/>
        </w:rPr>
        <w:t>определять свои действия и действия партнера, которые способствовали или препятствовали продуктивной коммуникации;</w:t>
      </w:r>
    </w:p>
    <w:p w:rsidR="00170EF7" w:rsidRPr="005750B7" w:rsidRDefault="00170EF7" w:rsidP="005750B7">
      <w:pPr>
        <w:widowControl w:val="0"/>
        <w:numPr>
          <w:ilvl w:val="0"/>
          <w:numId w:val="6"/>
        </w:numPr>
        <w:tabs>
          <w:tab w:val="left" w:pos="993"/>
        </w:tabs>
        <w:suppressAutoHyphens/>
        <w:spacing w:after="0" w:line="240" w:lineRule="auto"/>
        <w:ind w:left="113" w:right="113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750B7">
        <w:rPr>
          <w:rFonts w:ascii="Times New Roman" w:eastAsia="Times New Roman" w:hAnsi="Times New Roman" w:cs="Times New Roman"/>
          <w:sz w:val="28"/>
          <w:szCs w:val="28"/>
          <w:lang w:eastAsia="ar-SA"/>
        </w:rPr>
        <w:t>строить позитивные отношения в процессе учебной и познавательной деятельности;</w:t>
      </w:r>
    </w:p>
    <w:p w:rsidR="00170EF7" w:rsidRPr="005750B7" w:rsidRDefault="00170EF7" w:rsidP="005750B7">
      <w:pPr>
        <w:widowControl w:val="0"/>
        <w:numPr>
          <w:ilvl w:val="0"/>
          <w:numId w:val="6"/>
        </w:numPr>
        <w:tabs>
          <w:tab w:val="left" w:pos="993"/>
        </w:tabs>
        <w:suppressAutoHyphens/>
        <w:spacing w:after="0" w:line="240" w:lineRule="auto"/>
        <w:ind w:left="113" w:right="113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750B7">
        <w:rPr>
          <w:rFonts w:ascii="Times New Roman" w:eastAsia="Times New Roman" w:hAnsi="Times New Roman" w:cs="Times New Roman"/>
          <w:sz w:val="28"/>
          <w:szCs w:val="28"/>
          <w:lang w:eastAsia="ar-SA"/>
        </w:rPr>
        <w:lastRenderedPageBreak/>
        <w:t>корректно и аргументированно отстаивать свою точку зрения, в дискуссии уметь выдвигать контраргументы, перефразировать свою мысль (владение механизмом эквивалентных замен);</w:t>
      </w:r>
    </w:p>
    <w:p w:rsidR="00170EF7" w:rsidRPr="005750B7" w:rsidRDefault="00170EF7" w:rsidP="005750B7">
      <w:pPr>
        <w:widowControl w:val="0"/>
        <w:numPr>
          <w:ilvl w:val="0"/>
          <w:numId w:val="6"/>
        </w:numPr>
        <w:tabs>
          <w:tab w:val="left" w:pos="993"/>
        </w:tabs>
        <w:suppressAutoHyphens/>
        <w:spacing w:after="0" w:line="240" w:lineRule="auto"/>
        <w:ind w:left="113" w:right="113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750B7">
        <w:rPr>
          <w:rFonts w:ascii="Times New Roman" w:eastAsia="Times New Roman" w:hAnsi="Times New Roman" w:cs="Times New Roman"/>
          <w:sz w:val="28"/>
          <w:szCs w:val="28"/>
          <w:lang w:eastAsia="ar-SA"/>
        </w:rPr>
        <w:t>критически относиться к собственному мнению, с достоинством признавать ошибочность своего мнения (если оно таково) и корректировать его;</w:t>
      </w:r>
    </w:p>
    <w:p w:rsidR="00170EF7" w:rsidRPr="005750B7" w:rsidRDefault="00170EF7" w:rsidP="005750B7">
      <w:pPr>
        <w:widowControl w:val="0"/>
        <w:numPr>
          <w:ilvl w:val="0"/>
          <w:numId w:val="6"/>
        </w:numPr>
        <w:tabs>
          <w:tab w:val="left" w:pos="993"/>
        </w:tabs>
        <w:suppressAutoHyphens/>
        <w:spacing w:after="0" w:line="240" w:lineRule="auto"/>
        <w:ind w:left="113" w:right="113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750B7">
        <w:rPr>
          <w:rFonts w:ascii="Times New Roman" w:eastAsia="Times New Roman" w:hAnsi="Times New Roman" w:cs="Times New Roman"/>
          <w:sz w:val="28"/>
          <w:szCs w:val="28"/>
          <w:lang w:eastAsia="ar-SA"/>
        </w:rPr>
        <w:t>предлагать альтернативное решение в конфликтной ситуации;</w:t>
      </w:r>
    </w:p>
    <w:p w:rsidR="00170EF7" w:rsidRPr="005750B7" w:rsidRDefault="00170EF7" w:rsidP="005750B7">
      <w:pPr>
        <w:widowControl w:val="0"/>
        <w:numPr>
          <w:ilvl w:val="0"/>
          <w:numId w:val="6"/>
        </w:numPr>
        <w:tabs>
          <w:tab w:val="left" w:pos="993"/>
        </w:tabs>
        <w:suppressAutoHyphens/>
        <w:spacing w:after="0" w:line="240" w:lineRule="auto"/>
        <w:ind w:left="113" w:right="113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750B7">
        <w:rPr>
          <w:rFonts w:ascii="Times New Roman" w:eastAsia="Times New Roman" w:hAnsi="Times New Roman" w:cs="Times New Roman"/>
          <w:sz w:val="28"/>
          <w:szCs w:val="28"/>
          <w:lang w:eastAsia="ar-SA"/>
        </w:rPr>
        <w:t>выделять общую точку зрения в дискуссии;</w:t>
      </w:r>
    </w:p>
    <w:p w:rsidR="00170EF7" w:rsidRPr="005750B7" w:rsidRDefault="00170EF7" w:rsidP="005750B7">
      <w:pPr>
        <w:widowControl w:val="0"/>
        <w:numPr>
          <w:ilvl w:val="0"/>
          <w:numId w:val="6"/>
        </w:numPr>
        <w:tabs>
          <w:tab w:val="left" w:pos="993"/>
        </w:tabs>
        <w:suppressAutoHyphens/>
        <w:spacing w:after="0" w:line="240" w:lineRule="auto"/>
        <w:ind w:left="113" w:right="113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750B7">
        <w:rPr>
          <w:rFonts w:ascii="Times New Roman" w:eastAsia="Times New Roman" w:hAnsi="Times New Roman" w:cs="Times New Roman"/>
          <w:sz w:val="28"/>
          <w:szCs w:val="28"/>
          <w:lang w:eastAsia="ar-SA"/>
        </w:rPr>
        <w:t>договариваться о правилах и вопросах для обсуждения в соответствии с поставленной перед группой задачей;</w:t>
      </w:r>
    </w:p>
    <w:p w:rsidR="00170EF7" w:rsidRPr="005750B7" w:rsidRDefault="00170EF7" w:rsidP="005750B7">
      <w:pPr>
        <w:widowControl w:val="0"/>
        <w:numPr>
          <w:ilvl w:val="0"/>
          <w:numId w:val="6"/>
        </w:numPr>
        <w:tabs>
          <w:tab w:val="left" w:pos="993"/>
        </w:tabs>
        <w:suppressAutoHyphens/>
        <w:spacing w:after="0" w:line="240" w:lineRule="auto"/>
        <w:ind w:left="113" w:right="113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750B7">
        <w:rPr>
          <w:rFonts w:ascii="Times New Roman" w:eastAsia="Times New Roman" w:hAnsi="Times New Roman" w:cs="Times New Roman"/>
          <w:sz w:val="28"/>
          <w:szCs w:val="28"/>
          <w:lang w:eastAsia="ar-SA"/>
        </w:rPr>
        <w:t>организовывать учебное взаимодействие в группе (определять общие цели, распределять роли, договариваться друг с другом и т. д.);</w:t>
      </w:r>
    </w:p>
    <w:p w:rsidR="00170EF7" w:rsidRPr="005750B7" w:rsidRDefault="00170EF7" w:rsidP="005750B7">
      <w:pPr>
        <w:widowControl w:val="0"/>
        <w:numPr>
          <w:ilvl w:val="0"/>
          <w:numId w:val="6"/>
        </w:numPr>
        <w:tabs>
          <w:tab w:val="left" w:pos="993"/>
        </w:tabs>
        <w:suppressAutoHyphens/>
        <w:spacing w:after="0" w:line="240" w:lineRule="auto"/>
        <w:ind w:left="113" w:right="113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750B7">
        <w:rPr>
          <w:rFonts w:ascii="Times New Roman" w:eastAsia="Times New Roman" w:hAnsi="Times New Roman" w:cs="Times New Roman"/>
          <w:sz w:val="28"/>
          <w:szCs w:val="28"/>
          <w:lang w:eastAsia="ar-SA"/>
        </w:rPr>
        <w:t>устранять в рамках диалога разрывы в коммуникации, обусловленные непониманием/неприятием со стороны собеседника задачи, формы или содержания диалога.</w:t>
      </w:r>
    </w:p>
    <w:p w:rsidR="00170EF7" w:rsidRPr="005750B7" w:rsidRDefault="00170EF7" w:rsidP="005750B7">
      <w:pPr>
        <w:widowControl w:val="0"/>
        <w:tabs>
          <w:tab w:val="left" w:pos="142"/>
        </w:tabs>
        <w:suppressAutoHyphens/>
        <w:spacing w:after="0" w:line="240" w:lineRule="auto"/>
        <w:ind w:left="113" w:right="113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750B7">
        <w:rPr>
          <w:rFonts w:ascii="Times New Roman" w:eastAsia="Times New Roman" w:hAnsi="Times New Roman" w:cs="Times New Roman"/>
          <w:sz w:val="28"/>
          <w:szCs w:val="28"/>
          <w:lang w:eastAsia="ar-SA"/>
        </w:rPr>
        <w:t>2.Умение осознанно использовать речевые средства в соответствии с задачей коммуникации для выражения своих чувств, мыслей и потребностей для планирования и регуляции своей деятельности; владение устной и письменной речью, монологической контекстной речью. Обучающийся сможет:</w:t>
      </w:r>
    </w:p>
    <w:p w:rsidR="00170EF7" w:rsidRPr="005750B7" w:rsidRDefault="00170EF7" w:rsidP="005750B7">
      <w:pPr>
        <w:widowControl w:val="0"/>
        <w:numPr>
          <w:ilvl w:val="0"/>
          <w:numId w:val="5"/>
        </w:numPr>
        <w:tabs>
          <w:tab w:val="left" w:pos="993"/>
        </w:tabs>
        <w:suppressAutoHyphens/>
        <w:spacing w:after="0" w:line="240" w:lineRule="auto"/>
        <w:ind w:left="113" w:right="113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750B7">
        <w:rPr>
          <w:rFonts w:ascii="Times New Roman" w:eastAsia="Times New Roman" w:hAnsi="Times New Roman" w:cs="Times New Roman"/>
          <w:sz w:val="28"/>
          <w:szCs w:val="28"/>
          <w:lang w:eastAsia="ar-SA"/>
        </w:rPr>
        <w:t>определять задачу коммуникации и в соответствии с ней отбирать речевые средства;</w:t>
      </w:r>
    </w:p>
    <w:p w:rsidR="00170EF7" w:rsidRPr="005750B7" w:rsidRDefault="00170EF7" w:rsidP="005750B7">
      <w:pPr>
        <w:widowControl w:val="0"/>
        <w:numPr>
          <w:ilvl w:val="0"/>
          <w:numId w:val="5"/>
        </w:numPr>
        <w:tabs>
          <w:tab w:val="left" w:pos="993"/>
        </w:tabs>
        <w:suppressAutoHyphens/>
        <w:spacing w:after="0" w:line="240" w:lineRule="auto"/>
        <w:ind w:left="113" w:right="113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750B7">
        <w:rPr>
          <w:rFonts w:ascii="Times New Roman" w:eastAsia="Times New Roman" w:hAnsi="Times New Roman" w:cs="Times New Roman"/>
          <w:sz w:val="28"/>
          <w:szCs w:val="28"/>
          <w:lang w:eastAsia="ar-SA"/>
        </w:rPr>
        <w:t>отбирать и использовать речевые средства в процессе коммуникации с другими людьми (</w:t>
      </w:r>
      <w:proofErr w:type="spellStart"/>
      <w:r w:rsidRPr="005750B7">
        <w:rPr>
          <w:rFonts w:ascii="Times New Roman" w:eastAsia="Times New Roman" w:hAnsi="Times New Roman" w:cs="Times New Roman"/>
          <w:sz w:val="28"/>
          <w:szCs w:val="28"/>
          <w:lang w:eastAsia="ar-SA"/>
        </w:rPr>
        <w:t>диалогв</w:t>
      </w:r>
      <w:proofErr w:type="spellEnd"/>
      <w:r w:rsidRPr="005750B7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паре, в малой группе и т. д.);</w:t>
      </w:r>
    </w:p>
    <w:p w:rsidR="00170EF7" w:rsidRPr="005750B7" w:rsidRDefault="00170EF7" w:rsidP="005750B7">
      <w:pPr>
        <w:widowControl w:val="0"/>
        <w:numPr>
          <w:ilvl w:val="0"/>
          <w:numId w:val="5"/>
        </w:numPr>
        <w:tabs>
          <w:tab w:val="left" w:pos="993"/>
        </w:tabs>
        <w:suppressAutoHyphens/>
        <w:spacing w:after="0" w:line="240" w:lineRule="auto"/>
        <w:ind w:left="113" w:right="113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750B7">
        <w:rPr>
          <w:rFonts w:ascii="Times New Roman" w:eastAsia="Times New Roman" w:hAnsi="Times New Roman" w:cs="Times New Roman"/>
          <w:sz w:val="28"/>
          <w:szCs w:val="28"/>
          <w:lang w:eastAsia="ar-SA"/>
        </w:rPr>
        <w:t>представлять в устной или письменной форме развернутый план собственной деятельности;</w:t>
      </w:r>
    </w:p>
    <w:p w:rsidR="00170EF7" w:rsidRPr="005750B7" w:rsidRDefault="00170EF7" w:rsidP="005750B7">
      <w:pPr>
        <w:widowControl w:val="0"/>
        <w:numPr>
          <w:ilvl w:val="0"/>
          <w:numId w:val="5"/>
        </w:numPr>
        <w:tabs>
          <w:tab w:val="left" w:pos="993"/>
        </w:tabs>
        <w:suppressAutoHyphens/>
        <w:spacing w:after="0" w:line="240" w:lineRule="auto"/>
        <w:ind w:left="113" w:right="113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750B7">
        <w:rPr>
          <w:rFonts w:ascii="Times New Roman" w:eastAsia="Times New Roman" w:hAnsi="Times New Roman" w:cs="Times New Roman"/>
          <w:sz w:val="28"/>
          <w:szCs w:val="28"/>
          <w:lang w:eastAsia="ar-SA"/>
        </w:rPr>
        <w:t>соблюдать нормы публичной речи, регламент в монологе и дискуссии в соответствии с коммуникативной задачей;</w:t>
      </w:r>
    </w:p>
    <w:p w:rsidR="00170EF7" w:rsidRPr="005750B7" w:rsidRDefault="00170EF7" w:rsidP="005750B7">
      <w:pPr>
        <w:widowControl w:val="0"/>
        <w:numPr>
          <w:ilvl w:val="0"/>
          <w:numId w:val="5"/>
        </w:numPr>
        <w:tabs>
          <w:tab w:val="left" w:pos="993"/>
        </w:tabs>
        <w:suppressAutoHyphens/>
        <w:spacing w:after="0" w:line="240" w:lineRule="auto"/>
        <w:ind w:left="113" w:right="113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750B7">
        <w:rPr>
          <w:rFonts w:ascii="Times New Roman" w:eastAsia="Times New Roman" w:hAnsi="Times New Roman" w:cs="Times New Roman"/>
          <w:sz w:val="28"/>
          <w:szCs w:val="28"/>
          <w:lang w:eastAsia="ar-SA"/>
        </w:rPr>
        <w:t>высказывать и обосновывать мнение (суждение) и запрашивать мнение партнера в рамках диалога;</w:t>
      </w:r>
    </w:p>
    <w:p w:rsidR="00170EF7" w:rsidRPr="005750B7" w:rsidRDefault="00170EF7" w:rsidP="005750B7">
      <w:pPr>
        <w:widowControl w:val="0"/>
        <w:numPr>
          <w:ilvl w:val="0"/>
          <w:numId w:val="5"/>
        </w:numPr>
        <w:tabs>
          <w:tab w:val="left" w:pos="993"/>
        </w:tabs>
        <w:spacing w:after="0" w:line="240" w:lineRule="auto"/>
        <w:ind w:left="113" w:right="113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750B7">
        <w:rPr>
          <w:rFonts w:ascii="Times New Roman" w:eastAsia="Times New Roman" w:hAnsi="Times New Roman" w:cs="Times New Roman"/>
          <w:sz w:val="28"/>
          <w:szCs w:val="28"/>
          <w:lang w:eastAsia="ar-SA"/>
        </w:rPr>
        <w:t>принимать решение в ходе диалога и согласовывать его с собеседником;</w:t>
      </w:r>
    </w:p>
    <w:p w:rsidR="00170EF7" w:rsidRPr="005750B7" w:rsidRDefault="00170EF7" w:rsidP="005750B7">
      <w:pPr>
        <w:widowControl w:val="0"/>
        <w:numPr>
          <w:ilvl w:val="0"/>
          <w:numId w:val="5"/>
        </w:numPr>
        <w:tabs>
          <w:tab w:val="left" w:pos="993"/>
        </w:tabs>
        <w:suppressAutoHyphens/>
        <w:spacing w:after="0" w:line="240" w:lineRule="auto"/>
        <w:ind w:left="113" w:right="113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750B7">
        <w:rPr>
          <w:rFonts w:ascii="Times New Roman" w:eastAsia="Times New Roman" w:hAnsi="Times New Roman" w:cs="Times New Roman"/>
          <w:sz w:val="28"/>
          <w:szCs w:val="28"/>
          <w:lang w:eastAsia="ar-SA"/>
        </w:rPr>
        <w:t>создавать письменные «клишированные» и оригинальные тексты с использованием необходимых речевых средств;</w:t>
      </w:r>
    </w:p>
    <w:p w:rsidR="00170EF7" w:rsidRPr="005750B7" w:rsidRDefault="00170EF7" w:rsidP="005750B7">
      <w:pPr>
        <w:widowControl w:val="0"/>
        <w:numPr>
          <w:ilvl w:val="0"/>
          <w:numId w:val="5"/>
        </w:numPr>
        <w:tabs>
          <w:tab w:val="left" w:pos="993"/>
        </w:tabs>
        <w:suppressAutoHyphens/>
        <w:spacing w:after="0" w:line="240" w:lineRule="auto"/>
        <w:ind w:left="113" w:right="113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750B7">
        <w:rPr>
          <w:rFonts w:ascii="Times New Roman" w:eastAsia="Times New Roman" w:hAnsi="Times New Roman" w:cs="Times New Roman"/>
          <w:sz w:val="28"/>
          <w:szCs w:val="28"/>
          <w:lang w:eastAsia="ar-SA"/>
        </w:rPr>
        <w:t>использовать вербальные средства (средства логической связи) для выделения смысловых блоков своего выступления;</w:t>
      </w:r>
    </w:p>
    <w:p w:rsidR="00170EF7" w:rsidRPr="005750B7" w:rsidRDefault="00170EF7" w:rsidP="005750B7">
      <w:pPr>
        <w:widowControl w:val="0"/>
        <w:numPr>
          <w:ilvl w:val="0"/>
          <w:numId w:val="5"/>
        </w:numPr>
        <w:tabs>
          <w:tab w:val="left" w:pos="993"/>
        </w:tabs>
        <w:suppressAutoHyphens/>
        <w:spacing w:after="0" w:line="240" w:lineRule="auto"/>
        <w:ind w:left="113" w:right="113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750B7">
        <w:rPr>
          <w:rFonts w:ascii="Times New Roman" w:eastAsia="Times New Roman" w:hAnsi="Times New Roman" w:cs="Times New Roman"/>
          <w:sz w:val="28"/>
          <w:szCs w:val="28"/>
          <w:lang w:eastAsia="ar-SA"/>
        </w:rPr>
        <w:t>использовать невербальные средства или наглядные материалы, подготовленные/отобранные под руководством учителя;</w:t>
      </w:r>
    </w:p>
    <w:p w:rsidR="00170EF7" w:rsidRPr="005750B7" w:rsidRDefault="00170EF7" w:rsidP="005750B7">
      <w:pPr>
        <w:widowControl w:val="0"/>
        <w:numPr>
          <w:ilvl w:val="0"/>
          <w:numId w:val="5"/>
        </w:numPr>
        <w:tabs>
          <w:tab w:val="left" w:pos="993"/>
        </w:tabs>
        <w:suppressAutoHyphens/>
        <w:spacing w:after="0" w:line="240" w:lineRule="auto"/>
        <w:ind w:left="113" w:right="113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750B7">
        <w:rPr>
          <w:rFonts w:ascii="Times New Roman" w:eastAsia="Times New Roman" w:hAnsi="Times New Roman" w:cs="Times New Roman"/>
          <w:sz w:val="28"/>
          <w:szCs w:val="28"/>
          <w:lang w:eastAsia="ar-SA"/>
        </w:rPr>
        <w:t>делать оценочный вывод о достижении цели коммуникации непосредственно после завершения коммуникативного контакта и обосновывать его.</w:t>
      </w:r>
    </w:p>
    <w:p w:rsidR="00170EF7" w:rsidRPr="005750B7" w:rsidRDefault="00170EF7" w:rsidP="005750B7">
      <w:pPr>
        <w:widowControl w:val="0"/>
        <w:tabs>
          <w:tab w:val="left" w:pos="993"/>
        </w:tabs>
        <w:suppressAutoHyphens/>
        <w:spacing w:after="0" w:line="240" w:lineRule="auto"/>
        <w:ind w:left="113" w:right="113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750B7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3.Формирование и развитие компетентности в области использования информационно-коммуникационных технологий </w:t>
      </w:r>
      <w:r w:rsidRPr="005750B7">
        <w:rPr>
          <w:rFonts w:ascii="Times New Roman" w:eastAsia="Times New Roman" w:hAnsi="Times New Roman" w:cs="Times New Roman"/>
          <w:sz w:val="28"/>
          <w:szCs w:val="28"/>
          <w:lang w:eastAsia="ar-SA"/>
        </w:rPr>
        <w:lastRenderedPageBreak/>
        <w:t>(далее – ИКТ). Обучающийся сможет:</w:t>
      </w:r>
    </w:p>
    <w:p w:rsidR="00170EF7" w:rsidRPr="005750B7" w:rsidRDefault="00170EF7" w:rsidP="005750B7">
      <w:pPr>
        <w:widowControl w:val="0"/>
        <w:numPr>
          <w:ilvl w:val="0"/>
          <w:numId w:val="5"/>
        </w:numPr>
        <w:tabs>
          <w:tab w:val="left" w:pos="993"/>
        </w:tabs>
        <w:suppressAutoHyphens/>
        <w:spacing w:after="0" w:line="240" w:lineRule="auto"/>
        <w:ind w:left="113" w:right="113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750B7">
        <w:rPr>
          <w:rFonts w:ascii="Times New Roman" w:eastAsia="Times New Roman" w:hAnsi="Times New Roman" w:cs="Times New Roman"/>
          <w:sz w:val="28"/>
          <w:szCs w:val="28"/>
          <w:lang w:eastAsia="ar-SA"/>
        </w:rPr>
        <w:t>целенаправленно искать и использовать информационные ресурсы, необходимые для решения учебных и практических задач с помощью средств ИКТ;</w:t>
      </w:r>
    </w:p>
    <w:p w:rsidR="00170EF7" w:rsidRPr="005750B7" w:rsidRDefault="00170EF7" w:rsidP="005750B7">
      <w:pPr>
        <w:widowControl w:val="0"/>
        <w:numPr>
          <w:ilvl w:val="0"/>
          <w:numId w:val="5"/>
        </w:numPr>
        <w:tabs>
          <w:tab w:val="left" w:pos="993"/>
        </w:tabs>
        <w:suppressAutoHyphens/>
        <w:spacing w:after="0" w:line="240" w:lineRule="auto"/>
        <w:ind w:left="113" w:right="113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750B7">
        <w:rPr>
          <w:rFonts w:ascii="Times New Roman" w:eastAsia="Times New Roman" w:hAnsi="Times New Roman" w:cs="Times New Roman"/>
          <w:sz w:val="28"/>
          <w:szCs w:val="28"/>
          <w:lang w:eastAsia="ar-SA"/>
        </w:rPr>
        <w:t>выбирать, строить и использовать адекватную информационную модель для передачи своих мыслей средствами естественных и формальных языков в соответствии с условиями коммуникации;</w:t>
      </w:r>
    </w:p>
    <w:p w:rsidR="00170EF7" w:rsidRPr="005750B7" w:rsidRDefault="00170EF7" w:rsidP="005750B7">
      <w:pPr>
        <w:widowControl w:val="0"/>
        <w:numPr>
          <w:ilvl w:val="0"/>
          <w:numId w:val="5"/>
        </w:numPr>
        <w:tabs>
          <w:tab w:val="left" w:pos="993"/>
        </w:tabs>
        <w:suppressAutoHyphens/>
        <w:spacing w:after="0" w:line="240" w:lineRule="auto"/>
        <w:ind w:left="113" w:right="113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750B7">
        <w:rPr>
          <w:rFonts w:ascii="Times New Roman" w:eastAsia="Times New Roman" w:hAnsi="Times New Roman" w:cs="Times New Roman"/>
          <w:sz w:val="28"/>
          <w:szCs w:val="28"/>
          <w:lang w:eastAsia="ar-SA"/>
        </w:rPr>
        <w:t>выделять информационный аспект задачи, оперировать данными, использовать модель решения задачи;</w:t>
      </w:r>
    </w:p>
    <w:p w:rsidR="00170EF7" w:rsidRPr="005750B7" w:rsidRDefault="00170EF7" w:rsidP="005750B7">
      <w:pPr>
        <w:widowControl w:val="0"/>
        <w:numPr>
          <w:ilvl w:val="0"/>
          <w:numId w:val="5"/>
        </w:numPr>
        <w:tabs>
          <w:tab w:val="left" w:pos="993"/>
        </w:tabs>
        <w:suppressAutoHyphens/>
        <w:spacing w:after="0" w:line="240" w:lineRule="auto"/>
        <w:ind w:left="113" w:right="113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750B7">
        <w:rPr>
          <w:rFonts w:ascii="Times New Roman" w:eastAsia="Times New Roman" w:hAnsi="Times New Roman" w:cs="Times New Roman"/>
          <w:sz w:val="28"/>
          <w:szCs w:val="28"/>
          <w:lang w:eastAsia="ar-SA"/>
        </w:rPr>
        <w:t>использовать компьютерные технологии (включая выбор адекватных задаче инструментальных программно-аппаратных средств и сервисов) для решения информационных и коммуникационных учебных задач, в том числе: вычисление, написание писем, сочинений, докладов, рефератов, создание презентаций и др.;</w:t>
      </w:r>
    </w:p>
    <w:p w:rsidR="00170EF7" w:rsidRPr="005750B7" w:rsidRDefault="00170EF7" w:rsidP="005750B7">
      <w:pPr>
        <w:widowControl w:val="0"/>
        <w:numPr>
          <w:ilvl w:val="0"/>
          <w:numId w:val="5"/>
        </w:numPr>
        <w:tabs>
          <w:tab w:val="left" w:pos="993"/>
        </w:tabs>
        <w:suppressAutoHyphens/>
        <w:spacing w:after="0" w:line="240" w:lineRule="auto"/>
        <w:ind w:left="113" w:right="113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750B7">
        <w:rPr>
          <w:rFonts w:ascii="Times New Roman" w:eastAsia="Times New Roman" w:hAnsi="Times New Roman" w:cs="Times New Roman"/>
          <w:sz w:val="28"/>
          <w:szCs w:val="28"/>
          <w:lang w:eastAsia="ar-SA"/>
        </w:rPr>
        <w:t>использовать информацию с учетом этических и правовых норм;</w:t>
      </w:r>
    </w:p>
    <w:p w:rsidR="00170EF7" w:rsidRPr="005750B7" w:rsidRDefault="00170EF7" w:rsidP="005750B7">
      <w:pPr>
        <w:widowControl w:val="0"/>
        <w:numPr>
          <w:ilvl w:val="0"/>
          <w:numId w:val="5"/>
        </w:numPr>
        <w:tabs>
          <w:tab w:val="left" w:pos="993"/>
        </w:tabs>
        <w:suppressAutoHyphens/>
        <w:spacing w:after="0" w:line="240" w:lineRule="auto"/>
        <w:ind w:left="113" w:right="113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750B7">
        <w:rPr>
          <w:rFonts w:ascii="Times New Roman" w:eastAsia="Times New Roman" w:hAnsi="Times New Roman" w:cs="Times New Roman"/>
          <w:sz w:val="28"/>
          <w:szCs w:val="28"/>
          <w:lang w:eastAsia="ar-SA"/>
        </w:rPr>
        <w:t>создавать информационные ресурсы разного типа и для разных аудиторий, соблюдать информационную гигиену и правила информационной безопасности.</w:t>
      </w:r>
    </w:p>
    <w:p w:rsidR="00170EF7" w:rsidRPr="005750B7" w:rsidRDefault="00170EF7" w:rsidP="005750B7">
      <w:pPr>
        <w:shd w:val="clear" w:color="auto" w:fill="FFFFFF"/>
        <w:spacing w:after="0" w:line="240" w:lineRule="auto"/>
        <w:ind w:left="113" w:right="11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750B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Средством формирования коммуникативных УУД служат технология проблемного диалога (побуждающий и подводящий диалог) и организация работы в малых группах (КСО), а также использование на уроках элементов технологии продуктивного чтения, сингапурской методики преподавания.</w:t>
      </w:r>
    </w:p>
    <w:p w:rsidR="00170EF7" w:rsidRPr="005750B7" w:rsidRDefault="00170EF7" w:rsidP="005750B7">
      <w:pPr>
        <w:widowControl w:val="0"/>
        <w:tabs>
          <w:tab w:val="left" w:pos="993"/>
        </w:tabs>
        <w:suppressAutoHyphens/>
        <w:spacing w:after="0" w:line="240" w:lineRule="auto"/>
        <w:ind w:left="113" w:right="113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  <w:r w:rsidRPr="005750B7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Предметные результаты</w:t>
      </w:r>
    </w:p>
    <w:p w:rsidR="00170EF7" w:rsidRPr="005750B7" w:rsidRDefault="00170EF7" w:rsidP="005750B7">
      <w:pPr>
        <w:keepNext/>
        <w:spacing w:after="0" w:line="240" w:lineRule="auto"/>
        <w:ind w:left="113" w:right="113"/>
        <w:jc w:val="both"/>
        <w:outlineLvl w:val="1"/>
        <w:rPr>
          <w:rFonts w:ascii="Times New Roman" w:eastAsia="Calibri" w:hAnsi="Times New Roman" w:cs="Times New Roman"/>
          <w:b/>
          <w:sz w:val="28"/>
          <w:szCs w:val="28"/>
          <w:lang w:eastAsia="ar-SA"/>
        </w:rPr>
      </w:pPr>
      <w:bookmarkStart w:id="0" w:name="_Toc287934277"/>
      <w:bookmarkStart w:id="1" w:name="_Toc414553134"/>
      <w:r w:rsidRPr="005750B7">
        <w:rPr>
          <w:rFonts w:ascii="Times New Roman" w:eastAsia="Calibri" w:hAnsi="Times New Roman" w:cs="Times New Roman"/>
          <w:b/>
          <w:sz w:val="28"/>
          <w:szCs w:val="28"/>
          <w:lang w:eastAsia="ar-SA"/>
        </w:rPr>
        <w:t>Выпускник научится:</w:t>
      </w:r>
      <w:bookmarkEnd w:id="0"/>
      <w:bookmarkEnd w:id="1"/>
    </w:p>
    <w:p w:rsidR="00170EF7" w:rsidRPr="005750B7" w:rsidRDefault="00170EF7" w:rsidP="005750B7">
      <w:pPr>
        <w:widowControl w:val="0"/>
        <w:numPr>
          <w:ilvl w:val="0"/>
          <w:numId w:val="7"/>
        </w:numPr>
        <w:tabs>
          <w:tab w:val="left" w:pos="993"/>
        </w:tabs>
        <w:suppressAutoHyphens/>
        <w:autoSpaceDE w:val="0"/>
        <w:autoSpaceDN w:val="0"/>
        <w:adjustRightInd w:val="0"/>
        <w:spacing w:after="0" w:line="240" w:lineRule="auto"/>
        <w:ind w:left="113" w:right="113"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750B7">
        <w:rPr>
          <w:rFonts w:ascii="Times New Roman" w:eastAsia="Times New Roman" w:hAnsi="Times New Roman" w:cs="Times New Roman"/>
          <w:sz w:val="28"/>
          <w:szCs w:val="28"/>
          <w:lang w:eastAsia="ar-SA"/>
        </w:rPr>
        <w:t>владеть навыками работы с учебной книгой, словарями и другими информационными источниками, включая СМИ и ресурсы Интернета;</w:t>
      </w:r>
    </w:p>
    <w:p w:rsidR="00170EF7" w:rsidRPr="005750B7" w:rsidRDefault="00170EF7" w:rsidP="005750B7">
      <w:pPr>
        <w:widowControl w:val="0"/>
        <w:numPr>
          <w:ilvl w:val="0"/>
          <w:numId w:val="7"/>
        </w:numPr>
        <w:tabs>
          <w:tab w:val="left" w:pos="993"/>
        </w:tabs>
        <w:suppressAutoHyphens/>
        <w:autoSpaceDE w:val="0"/>
        <w:autoSpaceDN w:val="0"/>
        <w:adjustRightInd w:val="0"/>
        <w:spacing w:after="0" w:line="240" w:lineRule="auto"/>
        <w:ind w:left="113" w:right="113"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750B7">
        <w:rPr>
          <w:rFonts w:ascii="Times New Roman" w:eastAsia="Times New Roman" w:hAnsi="Times New Roman" w:cs="Times New Roman"/>
          <w:sz w:val="28"/>
          <w:szCs w:val="28"/>
          <w:lang w:eastAsia="ar-SA"/>
        </w:rPr>
        <w:t>владеть навыками различных видов чтения (изучающим, ознакомительным, просмотровым) и информационной переработки прочитанного материала;</w:t>
      </w:r>
    </w:p>
    <w:p w:rsidR="00170EF7" w:rsidRPr="005750B7" w:rsidRDefault="00170EF7" w:rsidP="005750B7">
      <w:pPr>
        <w:widowControl w:val="0"/>
        <w:numPr>
          <w:ilvl w:val="0"/>
          <w:numId w:val="7"/>
        </w:numPr>
        <w:tabs>
          <w:tab w:val="left" w:pos="993"/>
        </w:tabs>
        <w:suppressAutoHyphens/>
        <w:autoSpaceDE w:val="0"/>
        <w:autoSpaceDN w:val="0"/>
        <w:adjustRightInd w:val="0"/>
        <w:spacing w:after="0" w:line="240" w:lineRule="auto"/>
        <w:ind w:left="113" w:right="113"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750B7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владеть различными видами </w:t>
      </w:r>
      <w:proofErr w:type="spellStart"/>
      <w:r w:rsidRPr="005750B7">
        <w:rPr>
          <w:rFonts w:ascii="Times New Roman" w:eastAsia="Times New Roman" w:hAnsi="Times New Roman" w:cs="Times New Roman"/>
          <w:sz w:val="28"/>
          <w:szCs w:val="28"/>
          <w:lang w:eastAsia="ar-SA"/>
        </w:rPr>
        <w:t>аудирования</w:t>
      </w:r>
      <w:proofErr w:type="spellEnd"/>
      <w:r w:rsidRPr="005750B7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(с полным пониманием, с пониманием основного содержания, с выборочным извлечением информации) и информационной переработки текстов различных функциональных разновидностей языка;</w:t>
      </w:r>
    </w:p>
    <w:p w:rsidR="00170EF7" w:rsidRPr="005750B7" w:rsidRDefault="00170EF7" w:rsidP="005750B7">
      <w:pPr>
        <w:widowControl w:val="0"/>
        <w:numPr>
          <w:ilvl w:val="0"/>
          <w:numId w:val="7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113" w:right="113"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750B7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участвовать в диалогическом и </w:t>
      </w:r>
      <w:proofErr w:type="spellStart"/>
      <w:r w:rsidRPr="005750B7">
        <w:rPr>
          <w:rFonts w:ascii="Times New Roman" w:eastAsia="Times New Roman" w:hAnsi="Times New Roman" w:cs="Times New Roman"/>
          <w:sz w:val="28"/>
          <w:szCs w:val="28"/>
          <w:lang w:eastAsia="ar-SA"/>
        </w:rPr>
        <w:t>полилогическом</w:t>
      </w:r>
      <w:proofErr w:type="spellEnd"/>
      <w:r w:rsidRPr="005750B7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общении, создавать устные монологические высказывания разной коммуникативной направленности в зависимости от целей, сферы и ситуации общения с соблюдением норм современного русского литературного языка и речевого этикета;</w:t>
      </w:r>
    </w:p>
    <w:p w:rsidR="00170EF7" w:rsidRPr="005750B7" w:rsidRDefault="00170EF7" w:rsidP="005750B7">
      <w:pPr>
        <w:widowControl w:val="0"/>
        <w:numPr>
          <w:ilvl w:val="0"/>
          <w:numId w:val="7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113" w:right="113"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750B7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создавать и редактировать письменные тексты разных стилей и жанров с соблюдением норм современного русского </w:t>
      </w:r>
    </w:p>
    <w:p w:rsidR="00170EF7" w:rsidRPr="005750B7" w:rsidRDefault="00170EF7" w:rsidP="005750B7">
      <w:pPr>
        <w:widowControl w:val="0"/>
        <w:numPr>
          <w:ilvl w:val="0"/>
          <w:numId w:val="7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113" w:right="113"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750B7">
        <w:rPr>
          <w:rFonts w:ascii="Times New Roman" w:eastAsia="Times New Roman" w:hAnsi="Times New Roman" w:cs="Times New Roman"/>
          <w:sz w:val="28"/>
          <w:szCs w:val="28"/>
          <w:lang w:eastAsia="ar-SA"/>
        </w:rPr>
        <w:t>литературного языка и речевого этикета;</w:t>
      </w:r>
    </w:p>
    <w:p w:rsidR="00170EF7" w:rsidRPr="005750B7" w:rsidRDefault="00170EF7" w:rsidP="005750B7">
      <w:pPr>
        <w:widowControl w:val="0"/>
        <w:numPr>
          <w:ilvl w:val="0"/>
          <w:numId w:val="7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113" w:right="113"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750B7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анализировать текст с точки зрения его темы, цели, основной мысли, основной и дополнительной информации, </w:t>
      </w:r>
      <w:r w:rsidRPr="005750B7">
        <w:rPr>
          <w:rFonts w:ascii="Times New Roman" w:eastAsia="Times New Roman" w:hAnsi="Times New Roman" w:cs="Times New Roman"/>
          <w:sz w:val="28"/>
          <w:szCs w:val="28"/>
          <w:lang w:eastAsia="ar-SA"/>
        </w:rPr>
        <w:lastRenderedPageBreak/>
        <w:t>принадлежности к функционально-смысловому типу речи и функциональной разновидности языка;</w:t>
      </w:r>
    </w:p>
    <w:p w:rsidR="00170EF7" w:rsidRPr="005750B7" w:rsidRDefault="00170EF7" w:rsidP="005750B7">
      <w:pPr>
        <w:widowControl w:val="0"/>
        <w:numPr>
          <w:ilvl w:val="0"/>
          <w:numId w:val="7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113" w:right="113"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750B7">
        <w:rPr>
          <w:rFonts w:ascii="Times New Roman" w:eastAsia="Times New Roman" w:hAnsi="Times New Roman" w:cs="Times New Roman"/>
          <w:sz w:val="28"/>
          <w:szCs w:val="28"/>
          <w:lang w:eastAsia="ar-SA"/>
        </w:rPr>
        <w:t>использовать знание алфавита при поиске информации;</w:t>
      </w:r>
    </w:p>
    <w:p w:rsidR="00E20C8D" w:rsidRDefault="00170EF7" w:rsidP="00E20C8D">
      <w:pPr>
        <w:widowControl w:val="0"/>
        <w:numPr>
          <w:ilvl w:val="0"/>
          <w:numId w:val="7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113" w:right="113"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750B7">
        <w:rPr>
          <w:rFonts w:ascii="Times New Roman" w:eastAsia="Times New Roman" w:hAnsi="Times New Roman" w:cs="Times New Roman"/>
          <w:sz w:val="28"/>
          <w:szCs w:val="28"/>
          <w:lang w:eastAsia="ar-SA"/>
        </w:rPr>
        <w:t>использовать словари.</w:t>
      </w:r>
    </w:p>
    <w:p w:rsidR="00E20C8D" w:rsidRDefault="00E20C8D" w:rsidP="00E20C8D">
      <w:pPr>
        <w:widowControl w:val="0"/>
        <w:numPr>
          <w:ilvl w:val="0"/>
          <w:numId w:val="7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113" w:right="113"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о</w:t>
      </w:r>
      <w:r w:rsidR="00170EF7" w:rsidRPr="00E20C8D">
        <w:rPr>
          <w:rFonts w:ascii="Times New Roman" w:hAnsi="Times New Roman" w:cs="Times New Roman"/>
          <w:sz w:val="28"/>
          <w:szCs w:val="28"/>
        </w:rPr>
        <w:t>позн</w:t>
      </w:r>
      <w:r>
        <w:rPr>
          <w:rFonts w:ascii="Times New Roman" w:hAnsi="Times New Roman" w:cs="Times New Roman"/>
          <w:sz w:val="28"/>
          <w:szCs w:val="28"/>
        </w:rPr>
        <w:t>а</w:t>
      </w:r>
      <w:r w:rsidR="00170EF7" w:rsidRPr="00E20C8D">
        <w:rPr>
          <w:rFonts w:ascii="Times New Roman" w:hAnsi="Times New Roman" w:cs="Times New Roman"/>
          <w:sz w:val="28"/>
          <w:szCs w:val="28"/>
        </w:rPr>
        <w:t xml:space="preserve">вать безошибочного письма как одного из проявлений собственного уровня культуры, </w:t>
      </w:r>
      <w:proofErr w:type="spellStart"/>
      <w:r w:rsidR="00170EF7" w:rsidRPr="00E20C8D">
        <w:rPr>
          <w:rFonts w:ascii="Times New Roman" w:hAnsi="Times New Roman" w:cs="Times New Roman"/>
          <w:sz w:val="28"/>
          <w:szCs w:val="28"/>
        </w:rPr>
        <w:t>примененять</w:t>
      </w:r>
      <w:proofErr w:type="spellEnd"/>
      <w:r w:rsidR="00170EF7" w:rsidRPr="00E20C8D">
        <w:rPr>
          <w:rFonts w:ascii="Times New Roman" w:hAnsi="Times New Roman" w:cs="Times New Roman"/>
          <w:sz w:val="28"/>
          <w:szCs w:val="28"/>
        </w:rPr>
        <w:t xml:space="preserve"> орфографические</w:t>
      </w:r>
    </w:p>
    <w:p w:rsidR="00E20C8D" w:rsidRDefault="00170EF7" w:rsidP="00E20C8D">
      <w:pPr>
        <w:widowControl w:val="0"/>
        <w:numPr>
          <w:ilvl w:val="0"/>
          <w:numId w:val="7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113" w:right="113"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E20C8D">
        <w:rPr>
          <w:rFonts w:ascii="Times New Roman" w:eastAsia="Times New Roman" w:hAnsi="Times New Roman" w:cs="Times New Roman"/>
          <w:sz w:val="28"/>
          <w:szCs w:val="28"/>
        </w:rPr>
        <w:t>правила и правила постановки знаков препинания при записи собственных и предложенных текстов.</w:t>
      </w:r>
    </w:p>
    <w:p w:rsidR="00170EF7" w:rsidRPr="00E20C8D" w:rsidRDefault="00170EF7" w:rsidP="00E20C8D">
      <w:pPr>
        <w:widowControl w:val="0"/>
        <w:numPr>
          <w:ilvl w:val="0"/>
          <w:numId w:val="7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113" w:right="113"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E20C8D">
        <w:rPr>
          <w:rFonts w:ascii="Times New Roman" w:eastAsia="Times New Roman" w:hAnsi="Times New Roman" w:cs="Times New Roman"/>
          <w:sz w:val="28"/>
          <w:szCs w:val="28"/>
        </w:rPr>
        <w:t xml:space="preserve">Проводить проверку </w:t>
      </w:r>
      <w:proofErr w:type="spellStart"/>
      <w:r w:rsidRPr="00E20C8D">
        <w:rPr>
          <w:rFonts w:ascii="Times New Roman" w:eastAsia="Times New Roman" w:hAnsi="Times New Roman" w:cs="Times New Roman"/>
          <w:sz w:val="28"/>
          <w:szCs w:val="28"/>
          <w:lang w:val="en-US"/>
        </w:rPr>
        <w:t>написанн</w:t>
      </w:r>
      <w:proofErr w:type="spellEnd"/>
      <w:r w:rsidRPr="00E20C8D">
        <w:rPr>
          <w:rFonts w:ascii="Times New Roman" w:eastAsia="Times New Roman" w:hAnsi="Times New Roman" w:cs="Times New Roman"/>
          <w:sz w:val="28"/>
          <w:szCs w:val="28"/>
        </w:rPr>
        <w:t>ого.</w:t>
      </w:r>
    </w:p>
    <w:p w:rsidR="00170EF7" w:rsidRPr="00E20C8D" w:rsidRDefault="00170EF7" w:rsidP="00E20C8D">
      <w:pPr>
        <w:widowControl w:val="0"/>
        <w:tabs>
          <w:tab w:val="left" w:pos="993"/>
        </w:tabs>
        <w:autoSpaceDE w:val="0"/>
        <w:autoSpaceDN w:val="0"/>
        <w:adjustRightInd w:val="0"/>
        <w:spacing w:after="0" w:line="240" w:lineRule="auto"/>
        <w:ind w:left="822" w:right="113"/>
        <w:contextualSpacing/>
        <w:jc w:val="both"/>
        <w:rPr>
          <w:rFonts w:ascii="Times New Roman" w:eastAsia="Times New Roman" w:hAnsi="Times New Roman" w:cs="Times New Roman"/>
          <w:b/>
          <w:i/>
          <w:sz w:val="28"/>
          <w:szCs w:val="28"/>
          <w:lang w:eastAsia="ar-SA"/>
        </w:rPr>
      </w:pPr>
      <w:r w:rsidRPr="00E20C8D">
        <w:rPr>
          <w:rFonts w:ascii="Times New Roman" w:eastAsia="Times New Roman" w:hAnsi="Times New Roman" w:cs="Times New Roman"/>
          <w:b/>
          <w:i/>
          <w:sz w:val="28"/>
          <w:szCs w:val="28"/>
          <w:lang w:eastAsia="ar-SA"/>
        </w:rPr>
        <w:t>Выпускник получит возможность научиться:</w:t>
      </w:r>
    </w:p>
    <w:p w:rsidR="00170EF7" w:rsidRPr="005750B7" w:rsidRDefault="00170EF7" w:rsidP="005750B7">
      <w:pPr>
        <w:widowControl w:val="0"/>
        <w:numPr>
          <w:ilvl w:val="0"/>
          <w:numId w:val="7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113" w:right="113"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750B7">
        <w:rPr>
          <w:rFonts w:ascii="Times New Roman" w:eastAsia="Times New Roman" w:hAnsi="Times New Roman" w:cs="Times New Roman"/>
          <w:sz w:val="28"/>
          <w:szCs w:val="28"/>
          <w:lang w:eastAsia="ar-SA"/>
        </w:rPr>
        <w:t>анализировать речевые высказывания с точки зрения их соответствия ситуации общения и успешности в достижении прогнозируемого результата; понимать основные причины коммуникативных неудач и уметь объяснять их;</w:t>
      </w:r>
    </w:p>
    <w:p w:rsidR="00170EF7" w:rsidRPr="005750B7" w:rsidRDefault="00170EF7" w:rsidP="005750B7">
      <w:pPr>
        <w:widowControl w:val="0"/>
        <w:numPr>
          <w:ilvl w:val="0"/>
          <w:numId w:val="7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113" w:right="113"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750B7">
        <w:rPr>
          <w:rFonts w:ascii="Times New Roman" w:eastAsia="Times New Roman" w:hAnsi="Times New Roman" w:cs="Times New Roman"/>
          <w:sz w:val="28"/>
          <w:szCs w:val="28"/>
          <w:lang w:eastAsia="ar-SA"/>
        </w:rPr>
        <w:t>оценивать собственную и чужую речь с точки зрения точного, уместного и выразительного словоупотребления;</w:t>
      </w:r>
    </w:p>
    <w:p w:rsidR="00170EF7" w:rsidRPr="005750B7" w:rsidRDefault="00170EF7" w:rsidP="005750B7">
      <w:pPr>
        <w:widowControl w:val="0"/>
        <w:numPr>
          <w:ilvl w:val="0"/>
          <w:numId w:val="7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113" w:right="113"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750B7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опознавать различные выразительные средства языка; </w:t>
      </w:r>
    </w:p>
    <w:p w:rsidR="00170EF7" w:rsidRPr="005750B7" w:rsidRDefault="00170EF7" w:rsidP="005750B7">
      <w:pPr>
        <w:widowControl w:val="0"/>
        <w:numPr>
          <w:ilvl w:val="0"/>
          <w:numId w:val="7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113" w:right="113"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750B7">
        <w:rPr>
          <w:rFonts w:ascii="Times New Roman" w:eastAsia="Times New Roman" w:hAnsi="Times New Roman" w:cs="Times New Roman"/>
          <w:sz w:val="28"/>
          <w:szCs w:val="28"/>
          <w:lang w:eastAsia="ar-SA"/>
        </w:rPr>
        <w:t>писать конспект, отзыв, тезисы, рефераты, статьи, рецензии, доклады, интервью, очерки, доверенности, резюме и другие жанры;</w:t>
      </w:r>
    </w:p>
    <w:p w:rsidR="00170EF7" w:rsidRPr="005750B7" w:rsidRDefault="00170EF7" w:rsidP="005750B7">
      <w:pPr>
        <w:widowControl w:val="0"/>
        <w:numPr>
          <w:ilvl w:val="0"/>
          <w:numId w:val="7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113" w:right="113"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750B7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осознанно использовать речевые средства в соответствии с задачей коммуникации для выражения своих чувств, мыслей и потребностей; планирования и регуляции своей деятельности; </w:t>
      </w:r>
    </w:p>
    <w:p w:rsidR="00170EF7" w:rsidRPr="005750B7" w:rsidRDefault="00170EF7" w:rsidP="005750B7">
      <w:pPr>
        <w:widowControl w:val="0"/>
        <w:numPr>
          <w:ilvl w:val="0"/>
          <w:numId w:val="7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113" w:right="113"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750B7">
        <w:rPr>
          <w:rFonts w:ascii="Times New Roman" w:eastAsia="Times New Roman" w:hAnsi="Times New Roman" w:cs="Times New Roman"/>
          <w:sz w:val="28"/>
          <w:szCs w:val="28"/>
          <w:lang w:eastAsia="ar-SA"/>
        </w:rPr>
        <w:t>участвовать в разных видах обсуждения, формулировать собственную позицию и аргументировать ее, привлекая сведения из жизненного и читательского опыта;</w:t>
      </w:r>
    </w:p>
    <w:p w:rsidR="00170EF7" w:rsidRPr="005750B7" w:rsidRDefault="00170EF7" w:rsidP="005750B7">
      <w:pPr>
        <w:widowControl w:val="0"/>
        <w:numPr>
          <w:ilvl w:val="0"/>
          <w:numId w:val="7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113" w:right="113" w:firstLine="738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750B7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овладеть первоначальными представлениями о нормах русского языка (орфоэпических, лексических, </w:t>
      </w:r>
      <w:proofErr w:type="spellStart"/>
      <w:r w:rsidRPr="005750B7">
        <w:rPr>
          <w:rFonts w:ascii="Times New Roman" w:eastAsia="Times New Roman" w:hAnsi="Times New Roman" w:cs="Times New Roman"/>
          <w:sz w:val="28"/>
          <w:szCs w:val="28"/>
          <w:lang w:eastAsia="ar-SA"/>
        </w:rPr>
        <w:t>грамматических,орфографических</w:t>
      </w:r>
      <w:proofErr w:type="spellEnd"/>
      <w:r w:rsidRPr="005750B7">
        <w:rPr>
          <w:rFonts w:ascii="Times New Roman" w:eastAsia="Times New Roman" w:hAnsi="Times New Roman" w:cs="Times New Roman"/>
          <w:sz w:val="28"/>
          <w:szCs w:val="28"/>
          <w:lang w:eastAsia="ar-SA"/>
        </w:rPr>
        <w:t>, пунктуационных) и правилах речевого этикета;</w:t>
      </w:r>
    </w:p>
    <w:p w:rsidR="00170EF7" w:rsidRPr="005750B7" w:rsidRDefault="00170EF7" w:rsidP="005750B7">
      <w:pPr>
        <w:widowControl w:val="0"/>
        <w:numPr>
          <w:ilvl w:val="0"/>
          <w:numId w:val="7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113" w:right="113" w:firstLine="738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750B7">
        <w:rPr>
          <w:rFonts w:ascii="Times New Roman" w:eastAsia="Times New Roman" w:hAnsi="Times New Roman" w:cs="Times New Roman"/>
          <w:sz w:val="28"/>
          <w:szCs w:val="28"/>
          <w:lang w:eastAsia="ar-SA"/>
        </w:rPr>
        <w:t>сформировать умения ориентироваться в целях, задачах, средствах и условиях общения, выбирать адекватные языковые средства для успешного решения коммуникативных задач при составлении несложных монологических высказываний и письменных текстов;</w:t>
      </w:r>
    </w:p>
    <w:p w:rsidR="00170EF7" w:rsidRPr="005750B7" w:rsidRDefault="00170EF7" w:rsidP="005750B7">
      <w:pPr>
        <w:widowControl w:val="0"/>
        <w:numPr>
          <w:ilvl w:val="0"/>
          <w:numId w:val="7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113" w:right="113" w:firstLine="738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750B7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овладеть учебными действиями с языковыми единицами и сформировать умения использовать знания для </w:t>
      </w:r>
      <w:proofErr w:type="spellStart"/>
      <w:r w:rsidRPr="005750B7">
        <w:rPr>
          <w:rFonts w:ascii="Times New Roman" w:eastAsia="Times New Roman" w:hAnsi="Times New Roman" w:cs="Times New Roman"/>
          <w:sz w:val="28"/>
          <w:szCs w:val="28"/>
          <w:lang w:eastAsia="ar-SA"/>
        </w:rPr>
        <w:t>решенияпознавательных</w:t>
      </w:r>
      <w:proofErr w:type="spellEnd"/>
      <w:r w:rsidRPr="005750B7">
        <w:rPr>
          <w:rFonts w:ascii="Times New Roman" w:eastAsia="Times New Roman" w:hAnsi="Times New Roman" w:cs="Times New Roman"/>
          <w:sz w:val="28"/>
          <w:szCs w:val="28"/>
          <w:lang w:eastAsia="ar-SA"/>
        </w:rPr>
        <w:t>, практических и коммуникативных задач;</w:t>
      </w:r>
    </w:p>
    <w:p w:rsidR="00170EF7" w:rsidRPr="005750B7" w:rsidRDefault="00170EF7" w:rsidP="002F55F4">
      <w:pPr>
        <w:widowControl w:val="0"/>
        <w:numPr>
          <w:ilvl w:val="0"/>
          <w:numId w:val="7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142" w:right="113"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750B7">
        <w:rPr>
          <w:rFonts w:ascii="Times New Roman" w:eastAsia="Times New Roman" w:hAnsi="Times New Roman" w:cs="Times New Roman"/>
          <w:sz w:val="28"/>
          <w:szCs w:val="28"/>
          <w:lang w:eastAsia="ar-SA"/>
        </w:rPr>
        <w:t>освоить научные представления о системе и структуре русского языка: фонетике и графике, лексике, словообразовании</w:t>
      </w:r>
    </w:p>
    <w:p w:rsidR="00170EF7" w:rsidRPr="005750B7" w:rsidRDefault="00170EF7" w:rsidP="005750B7">
      <w:pPr>
        <w:widowControl w:val="0"/>
        <w:numPr>
          <w:ilvl w:val="0"/>
          <w:numId w:val="7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113" w:right="113" w:firstLine="738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750B7">
        <w:rPr>
          <w:rFonts w:ascii="Times New Roman" w:eastAsia="Times New Roman" w:hAnsi="Times New Roman" w:cs="Times New Roman"/>
          <w:sz w:val="28"/>
          <w:szCs w:val="28"/>
          <w:lang w:eastAsia="ar-SA"/>
        </w:rPr>
        <w:t>(</w:t>
      </w:r>
      <w:proofErr w:type="spellStart"/>
      <w:r w:rsidRPr="005750B7">
        <w:rPr>
          <w:rFonts w:ascii="Times New Roman" w:eastAsia="Times New Roman" w:hAnsi="Times New Roman" w:cs="Times New Roman"/>
          <w:sz w:val="28"/>
          <w:szCs w:val="28"/>
          <w:lang w:eastAsia="ar-SA"/>
        </w:rPr>
        <w:t>морфемике</w:t>
      </w:r>
      <w:proofErr w:type="spellEnd"/>
      <w:r w:rsidRPr="005750B7">
        <w:rPr>
          <w:rFonts w:ascii="Times New Roman" w:eastAsia="Times New Roman" w:hAnsi="Times New Roman" w:cs="Times New Roman"/>
          <w:sz w:val="28"/>
          <w:szCs w:val="28"/>
          <w:lang w:eastAsia="ar-SA"/>
        </w:rPr>
        <w:t>), морфологии и синтаксисе; об основных единицах языка, их признаках и особенностях употребления в речи</w:t>
      </w:r>
    </w:p>
    <w:p w:rsidR="00170EF7" w:rsidRPr="005750B7" w:rsidRDefault="00170EF7" w:rsidP="00C04A26">
      <w:pPr>
        <w:widowControl w:val="0"/>
        <w:numPr>
          <w:ilvl w:val="0"/>
          <w:numId w:val="7"/>
        </w:numPr>
        <w:tabs>
          <w:tab w:val="left" w:pos="691"/>
          <w:tab w:val="left" w:pos="993"/>
        </w:tabs>
        <w:autoSpaceDE w:val="0"/>
        <w:autoSpaceDN w:val="0"/>
        <w:spacing w:after="0" w:line="240" w:lineRule="auto"/>
        <w:ind w:right="113" w:firstLine="491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750B7">
        <w:rPr>
          <w:rFonts w:ascii="Times New Roman" w:eastAsia="Times New Roman" w:hAnsi="Times New Roman" w:cs="Times New Roman"/>
          <w:sz w:val="28"/>
          <w:szCs w:val="28"/>
          <w:lang w:eastAsia="ar-SA"/>
        </w:rPr>
        <w:t>сформирование умение опознавать и анализировать основные единицы языка, грамматические</w:t>
      </w:r>
      <w:r w:rsidRPr="005750B7">
        <w:rPr>
          <w:rFonts w:ascii="Times New Roman" w:eastAsia="Times New Roman" w:hAnsi="Times New Roman" w:cs="Times New Roman"/>
          <w:sz w:val="28"/>
          <w:szCs w:val="28"/>
        </w:rPr>
        <w:t xml:space="preserve"> категории </w:t>
      </w:r>
      <w:r w:rsidRPr="005750B7">
        <w:rPr>
          <w:rFonts w:ascii="Times New Roman" w:eastAsia="Times New Roman" w:hAnsi="Times New Roman" w:cs="Times New Roman"/>
          <w:sz w:val="28"/>
          <w:szCs w:val="28"/>
        </w:rPr>
        <w:lastRenderedPageBreak/>
        <w:t>языка,</w:t>
      </w:r>
    </w:p>
    <w:p w:rsidR="00170EF7" w:rsidRPr="005750B7" w:rsidRDefault="00170EF7" w:rsidP="00C04A26">
      <w:pPr>
        <w:widowControl w:val="0"/>
        <w:numPr>
          <w:ilvl w:val="0"/>
          <w:numId w:val="10"/>
        </w:numPr>
        <w:tabs>
          <w:tab w:val="left" w:pos="851"/>
          <w:tab w:val="left" w:pos="993"/>
        </w:tabs>
        <w:autoSpaceDE w:val="0"/>
        <w:autoSpaceDN w:val="0"/>
        <w:spacing w:after="0" w:line="240" w:lineRule="auto"/>
        <w:ind w:right="113" w:firstLine="131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750B7">
        <w:rPr>
          <w:rFonts w:ascii="Times New Roman" w:eastAsia="Times New Roman" w:hAnsi="Times New Roman" w:cs="Times New Roman"/>
          <w:sz w:val="28"/>
          <w:szCs w:val="28"/>
        </w:rPr>
        <w:t>употреблять языковые единицы адекватно ситуации речевого общения.</w:t>
      </w:r>
    </w:p>
    <w:p w:rsidR="00882DB9" w:rsidRPr="005750B7" w:rsidRDefault="00882DB9" w:rsidP="00C04A26">
      <w:pPr>
        <w:widowControl w:val="0"/>
        <w:tabs>
          <w:tab w:val="left" w:pos="691"/>
          <w:tab w:val="left" w:pos="993"/>
        </w:tabs>
        <w:autoSpaceDE w:val="0"/>
        <w:autoSpaceDN w:val="0"/>
        <w:spacing w:after="0" w:line="240" w:lineRule="auto"/>
        <w:ind w:right="113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724ACC" w:rsidRPr="005750B7" w:rsidRDefault="00724ACC" w:rsidP="00C04A26">
      <w:pPr>
        <w:widowControl w:val="0"/>
        <w:shd w:val="clear" w:color="auto" w:fill="FFFFFF"/>
        <w:tabs>
          <w:tab w:val="left" w:pos="1138"/>
        </w:tabs>
        <w:suppressAutoHyphens/>
        <w:autoSpaceDE w:val="0"/>
        <w:autoSpaceDN w:val="0"/>
        <w:adjustRightInd w:val="0"/>
        <w:spacing w:after="0" w:line="240" w:lineRule="auto"/>
        <w:ind w:left="360" w:right="5"/>
        <w:jc w:val="center"/>
        <w:rPr>
          <w:rFonts w:ascii="Times New Roman" w:eastAsia="Times New Roman" w:hAnsi="Times New Roman" w:cs="Times New Roman"/>
          <w:b/>
          <w:color w:val="000000"/>
          <w:spacing w:val="-1"/>
          <w:sz w:val="28"/>
          <w:szCs w:val="28"/>
          <w:lang w:eastAsia="ar-SA"/>
        </w:rPr>
      </w:pPr>
      <w:r w:rsidRPr="005750B7">
        <w:rPr>
          <w:rFonts w:ascii="Times New Roman" w:eastAsia="Times New Roman" w:hAnsi="Times New Roman" w:cs="Times New Roman"/>
          <w:b/>
          <w:color w:val="000000"/>
          <w:spacing w:val="-1"/>
          <w:sz w:val="28"/>
          <w:szCs w:val="28"/>
          <w:lang w:eastAsia="ar-SA"/>
        </w:rPr>
        <w:t>3. Содержание тем учебного курса</w:t>
      </w:r>
    </w:p>
    <w:p w:rsidR="00724ACC" w:rsidRPr="005750B7" w:rsidRDefault="00C04A26" w:rsidP="00C04A26">
      <w:pPr>
        <w:keepNext/>
        <w:keepLines/>
        <w:tabs>
          <w:tab w:val="left" w:pos="4922"/>
          <w:tab w:val="center" w:pos="6335"/>
        </w:tabs>
        <w:suppressAutoHyphens/>
        <w:spacing w:after="0" w:line="240" w:lineRule="auto"/>
        <w:ind w:right="1900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ab/>
      </w:r>
      <w:r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ab/>
      </w:r>
      <w:r w:rsidR="00FD3353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8</w:t>
      </w:r>
      <w:r w:rsidR="00724ACC" w:rsidRPr="005750B7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 xml:space="preserve"> класс (105 часов)</w:t>
      </w:r>
    </w:p>
    <w:p w:rsidR="00724ACC" w:rsidRPr="005750B7" w:rsidRDefault="00724ACC" w:rsidP="005750B7">
      <w:pPr>
        <w:keepNext/>
        <w:keepLines/>
        <w:suppressAutoHyphens/>
        <w:spacing w:after="0" w:line="240" w:lineRule="auto"/>
        <w:ind w:right="1900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750B7">
        <w:rPr>
          <w:rFonts w:ascii="Times New Roman" w:eastAsia="Times New Roman" w:hAnsi="Times New Roman" w:cs="Times New Roman"/>
          <w:sz w:val="28"/>
          <w:szCs w:val="28"/>
          <w:lang w:eastAsia="ar-SA"/>
        </w:rPr>
        <w:t>Вводный курс</w:t>
      </w:r>
    </w:p>
    <w:p w:rsidR="00724ACC" w:rsidRPr="005750B7" w:rsidRDefault="00724ACC" w:rsidP="005750B7">
      <w:pPr>
        <w:keepNext/>
        <w:keepLines/>
        <w:suppressAutoHyphens/>
        <w:spacing w:after="0" w:line="240" w:lineRule="auto"/>
        <w:ind w:right="1900"/>
        <w:rPr>
          <w:rFonts w:ascii="Times New Roman" w:eastAsia="Times New Roman" w:hAnsi="Times New Roman" w:cs="Times New Roman"/>
          <w:b/>
          <w:color w:val="221F1F"/>
          <w:sz w:val="28"/>
          <w:szCs w:val="28"/>
        </w:rPr>
      </w:pPr>
      <w:r w:rsidRPr="005750B7">
        <w:rPr>
          <w:rFonts w:ascii="Times New Roman" w:eastAsia="Times New Roman" w:hAnsi="Times New Roman" w:cs="Times New Roman"/>
          <w:b/>
          <w:color w:val="221F1F"/>
          <w:sz w:val="28"/>
          <w:szCs w:val="28"/>
        </w:rPr>
        <w:t>Средства язык</w:t>
      </w:r>
      <w:r w:rsidR="00417B04">
        <w:rPr>
          <w:rFonts w:ascii="Times New Roman" w:eastAsia="Times New Roman" w:hAnsi="Times New Roman" w:cs="Times New Roman"/>
          <w:b/>
          <w:color w:val="221F1F"/>
          <w:sz w:val="28"/>
          <w:szCs w:val="28"/>
        </w:rPr>
        <w:t>а художественной словесности  (</w:t>
      </w:r>
      <w:r w:rsidR="00800466" w:rsidRPr="005750B7">
        <w:rPr>
          <w:rFonts w:ascii="Times New Roman" w:eastAsia="Times New Roman" w:hAnsi="Times New Roman" w:cs="Times New Roman"/>
          <w:b/>
          <w:color w:val="221F1F"/>
          <w:sz w:val="28"/>
          <w:szCs w:val="28"/>
        </w:rPr>
        <w:t xml:space="preserve">28 </w:t>
      </w:r>
      <w:r w:rsidR="005F5879" w:rsidRPr="005750B7">
        <w:rPr>
          <w:rFonts w:ascii="Times New Roman" w:eastAsia="Times New Roman" w:hAnsi="Times New Roman" w:cs="Times New Roman"/>
          <w:b/>
          <w:color w:val="221F1F"/>
          <w:sz w:val="28"/>
          <w:szCs w:val="28"/>
        </w:rPr>
        <w:t>часов</w:t>
      </w:r>
      <w:r w:rsidRPr="005750B7">
        <w:rPr>
          <w:rFonts w:ascii="Times New Roman" w:eastAsia="Times New Roman" w:hAnsi="Times New Roman" w:cs="Times New Roman"/>
          <w:b/>
          <w:color w:val="221F1F"/>
          <w:sz w:val="28"/>
          <w:szCs w:val="28"/>
        </w:rPr>
        <w:t>)</w:t>
      </w:r>
    </w:p>
    <w:p w:rsidR="00724ACC" w:rsidRPr="005750B7" w:rsidRDefault="00724ACC" w:rsidP="005750B7">
      <w:pPr>
        <w:keepNext/>
        <w:keepLines/>
        <w:suppressAutoHyphens/>
        <w:spacing w:after="0" w:line="240" w:lineRule="auto"/>
        <w:ind w:right="1900"/>
        <w:rPr>
          <w:rFonts w:ascii="Times New Roman" w:eastAsia="Times New Roman" w:hAnsi="Times New Roman" w:cs="Times New Roman"/>
          <w:color w:val="221F1F"/>
          <w:sz w:val="28"/>
          <w:szCs w:val="28"/>
        </w:rPr>
      </w:pPr>
      <w:r w:rsidRPr="005750B7">
        <w:rPr>
          <w:rFonts w:ascii="Times New Roman" w:eastAsia="Times New Roman" w:hAnsi="Times New Roman" w:cs="Times New Roman"/>
          <w:color w:val="221F1F"/>
          <w:sz w:val="28"/>
          <w:szCs w:val="28"/>
        </w:rPr>
        <w:t>Многообразие языковых средств и их значение.</w:t>
      </w:r>
    </w:p>
    <w:p w:rsidR="00724ACC" w:rsidRPr="005750B7" w:rsidRDefault="00724ACC" w:rsidP="005750B7">
      <w:pPr>
        <w:keepNext/>
        <w:keepLines/>
        <w:suppressAutoHyphens/>
        <w:spacing w:after="0" w:line="240" w:lineRule="auto"/>
        <w:ind w:right="1900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  <w:r w:rsidRPr="005750B7">
        <w:rPr>
          <w:rFonts w:ascii="Times New Roman" w:eastAsia="Times New Roman" w:hAnsi="Times New Roman" w:cs="Times New Roman"/>
          <w:color w:val="221F1F"/>
          <w:sz w:val="28"/>
          <w:szCs w:val="28"/>
        </w:rPr>
        <w:t>Лексическое значение</w:t>
      </w:r>
      <w:r w:rsidRPr="005750B7">
        <w:rPr>
          <w:rFonts w:ascii="Times New Roman" w:eastAsia="Times New Roman" w:hAnsi="Times New Roman" w:cs="Times New Roman"/>
          <w:color w:val="221F1F"/>
          <w:sz w:val="28"/>
          <w:szCs w:val="28"/>
        </w:rPr>
        <w:tab/>
      </w:r>
      <w:r w:rsidRPr="005750B7">
        <w:rPr>
          <w:rFonts w:ascii="Times New Roman" w:eastAsia="Times New Roman" w:hAnsi="Times New Roman" w:cs="Times New Roman"/>
          <w:color w:val="221F1F"/>
          <w:spacing w:val="-1"/>
          <w:sz w:val="28"/>
          <w:szCs w:val="28"/>
        </w:rPr>
        <w:t xml:space="preserve">слова, </w:t>
      </w:r>
      <w:r w:rsidRPr="005750B7">
        <w:rPr>
          <w:rFonts w:ascii="Times New Roman" w:eastAsia="Times New Roman" w:hAnsi="Times New Roman" w:cs="Times New Roman"/>
          <w:color w:val="221F1F"/>
          <w:sz w:val="28"/>
          <w:szCs w:val="28"/>
        </w:rPr>
        <w:t>определяемое</w:t>
      </w:r>
      <w:r w:rsidRPr="005750B7">
        <w:rPr>
          <w:rFonts w:ascii="Times New Roman" w:eastAsia="Times New Roman" w:hAnsi="Times New Roman" w:cs="Times New Roman"/>
          <w:color w:val="221F1F"/>
          <w:sz w:val="28"/>
          <w:szCs w:val="28"/>
        </w:rPr>
        <w:tab/>
        <w:t>в словаре</w:t>
      </w:r>
    </w:p>
    <w:p w:rsidR="00170EF7" w:rsidRPr="005750B7" w:rsidRDefault="00724ACC" w:rsidP="005750B7">
      <w:pPr>
        <w:widowControl w:val="0"/>
        <w:tabs>
          <w:tab w:val="left" w:pos="691"/>
        </w:tabs>
        <w:autoSpaceDE w:val="0"/>
        <w:autoSpaceDN w:val="0"/>
        <w:spacing w:after="0" w:line="240" w:lineRule="auto"/>
        <w:ind w:right="113"/>
        <w:contextualSpacing/>
        <w:jc w:val="both"/>
        <w:rPr>
          <w:rFonts w:ascii="Times New Roman" w:eastAsia="Times New Roman" w:hAnsi="Times New Roman" w:cs="Times New Roman"/>
          <w:color w:val="221F1F"/>
          <w:sz w:val="28"/>
          <w:szCs w:val="28"/>
        </w:rPr>
      </w:pPr>
      <w:r w:rsidRPr="005750B7">
        <w:rPr>
          <w:rFonts w:ascii="Times New Roman" w:eastAsia="Times New Roman" w:hAnsi="Times New Roman" w:cs="Times New Roman"/>
          <w:color w:val="221F1F"/>
          <w:sz w:val="28"/>
          <w:szCs w:val="28"/>
        </w:rPr>
        <w:t>Семантика слова, словосочетания, оборота речи, которая возникает при употреблении языка.</w:t>
      </w:r>
    </w:p>
    <w:p w:rsidR="00724ACC" w:rsidRPr="005750B7" w:rsidRDefault="00724ACC" w:rsidP="005750B7">
      <w:pPr>
        <w:widowControl w:val="0"/>
        <w:tabs>
          <w:tab w:val="left" w:pos="1971"/>
        </w:tabs>
        <w:autoSpaceDE w:val="0"/>
        <w:autoSpaceDN w:val="0"/>
        <w:spacing w:after="0" w:line="240" w:lineRule="auto"/>
        <w:ind w:right="251"/>
        <w:rPr>
          <w:rFonts w:ascii="Times New Roman" w:eastAsia="Times New Roman" w:hAnsi="Times New Roman" w:cs="Times New Roman"/>
          <w:color w:val="221F1F"/>
          <w:sz w:val="28"/>
          <w:szCs w:val="28"/>
        </w:rPr>
      </w:pPr>
      <w:r w:rsidRPr="005750B7">
        <w:rPr>
          <w:rFonts w:ascii="Times New Roman" w:eastAsia="Times New Roman" w:hAnsi="Times New Roman" w:cs="Times New Roman"/>
          <w:color w:val="221F1F"/>
          <w:sz w:val="28"/>
          <w:szCs w:val="28"/>
        </w:rPr>
        <w:t>Способность языка изобразить предмет</w:t>
      </w:r>
      <w:r w:rsidRPr="005750B7">
        <w:rPr>
          <w:rFonts w:ascii="Times New Roman" w:eastAsia="Times New Roman" w:hAnsi="Times New Roman" w:cs="Times New Roman"/>
          <w:color w:val="221F1F"/>
          <w:sz w:val="28"/>
          <w:szCs w:val="28"/>
        </w:rPr>
        <w:tab/>
        <w:t>ивыразить авторскую точку зрения.</w:t>
      </w:r>
    </w:p>
    <w:p w:rsidR="00724ACC" w:rsidRPr="005750B7" w:rsidRDefault="00724ACC" w:rsidP="005750B7">
      <w:pPr>
        <w:widowControl w:val="0"/>
        <w:tabs>
          <w:tab w:val="left" w:pos="1971"/>
        </w:tabs>
        <w:autoSpaceDE w:val="0"/>
        <w:autoSpaceDN w:val="0"/>
        <w:spacing w:after="0" w:line="240" w:lineRule="auto"/>
        <w:ind w:right="251"/>
        <w:rPr>
          <w:rFonts w:ascii="Times New Roman" w:eastAsia="Times New Roman" w:hAnsi="Times New Roman" w:cs="Times New Roman"/>
          <w:color w:val="221F1F"/>
          <w:sz w:val="28"/>
          <w:szCs w:val="28"/>
        </w:rPr>
      </w:pPr>
      <w:r w:rsidRPr="000B12BE">
        <w:rPr>
          <w:rFonts w:ascii="Times New Roman" w:eastAsia="Times New Roman" w:hAnsi="Times New Roman" w:cs="Times New Roman"/>
          <w:color w:val="221F1F"/>
          <w:sz w:val="28"/>
          <w:szCs w:val="28"/>
        </w:rPr>
        <w:t>Семантика фонетических средств языка.</w:t>
      </w:r>
    </w:p>
    <w:p w:rsidR="00724ACC" w:rsidRPr="005750B7" w:rsidRDefault="00724ACC" w:rsidP="005750B7">
      <w:pPr>
        <w:widowControl w:val="0"/>
        <w:tabs>
          <w:tab w:val="left" w:pos="1971"/>
        </w:tabs>
        <w:autoSpaceDE w:val="0"/>
        <w:autoSpaceDN w:val="0"/>
        <w:spacing w:after="0" w:line="240" w:lineRule="auto"/>
        <w:ind w:right="251"/>
        <w:rPr>
          <w:rFonts w:ascii="Times New Roman" w:eastAsia="Times New Roman" w:hAnsi="Times New Roman" w:cs="Times New Roman"/>
          <w:color w:val="221F1F"/>
          <w:sz w:val="28"/>
          <w:szCs w:val="28"/>
        </w:rPr>
      </w:pPr>
      <w:r w:rsidRPr="005750B7">
        <w:rPr>
          <w:rFonts w:ascii="Times New Roman" w:eastAsia="Times New Roman" w:hAnsi="Times New Roman" w:cs="Times New Roman"/>
          <w:color w:val="221F1F"/>
          <w:sz w:val="28"/>
          <w:szCs w:val="28"/>
        </w:rPr>
        <w:t>Значение интонации: роль лексики и синтаксиса.</w:t>
      </w:r>
    </w:p>
    <w:p w:rsidR="00724ACC" w:rsidRPr="005750B7" w:rsidRDefault="00724ACC" w:rsidP="005750B7">
      <w:pPr>
        <w:widowControl w:val="0"/>
        <w:tabs>
          <w:tab w:val="left" w:pos="1971"/>
        </w:tabs>
        <w:autoSpaceDE w:val="0"/>
        <w:autoSpaceDN w:val="0"/>
        <w:spacing w:after="0" w:line="240" w:lineRule="auto"/>
        <w:ind w:right="251"/>
        <w:rPr>
          <w:rFonts w:ascii="Times New Roman" w:eastAsia="Times New Roman" w:hAnsi="Times New Roman" w:cs="Times New Roman"/>
          <w:color w:val="221F1F"/>
          <w:sz w:val="28"/>
          <w:szCs w:val="28"/>
        </w:rPr>
      </w:pPr>
      <w:r w:rsidRPr="005750B7">
        <w:rPr>
          <w:rFonts w:ascii="Times New Roman" w:eastAsia="Times New Roman" w:hAnsi="Times New Roman" w:cs="Times New Roman"/>
          <w:color w:val="221F1F"/>
          <w:sz w:val="28"/>
          <w:szCs w:val="28"/>
        </w:rPr>
        <w:t>Значение интонации: логического и эмоционального ударения.</w:t>
      </w:r>
    </w:p>
    <w:p w:rsidR="00724ACC" w:rsidRPr="005750B7" w:rsidRDefault="00724ACC" w:rsidP="005750B7">
      <w:pPr>
        <w:widowControl w:val="0"/>
        <w:tabs>
          <w:tab w:val="left" w:pos="1971"/>
        </w:tabs>
        <w:autoSpaceDE w:val="0"/>
        <w:autoSpaceDN w:val="0"/>
        <w:spacing w:after="0" w:line="240" w:lineRule="auto"/>
        <w:ind w:right="251"/>
        <w:rPr>
          <w:rFonts w:ascii="Times New Roman" w:eastAsia="Times New Roman" w:hAnsi="Times New Roman" w:cs="Times New Roman"/>
          <w:color w:val="221F1F"/>
          <w:sz w:val="28"/>
          <w:szCs w:val="28"/>
        </w:rPr>
      </w:pPr>
      <w:r w:rsidRPr="005750B7">
        <w:rPr>
          <w:rFonts w:ascii="Times New Roman" w:eastAsia="Times New Roman" w:hAnsi="Times New Roman" w:cs="Times New Roman"/>
          <w:color w:val="221F1F"/>
          <w:sz w:val="28"/>
          <w:szCs w:val="28"/>
        </w:rPr>
        <w:t>Значение интонации: паузы, мелодики (повышения и понижения голоса).</w:t>
      </w:r>
    </w:p>
    <w:p w:rsidR="00724ACC" w:rsidRPr="005750B7" w:rsidRDefault="00724ACC" w:rsidP="005750B7">
      <w:pPr>
        <w:widowControl w:val="0"/>
        <w:tabs>
          <w:tab w:val="left" w:pos="1971"/>
        </w:tabs>
        <w:autoSpaceDE w:val="0"/>
        <w:autoSpaceDN w:val="0"/>
        <w:spacing w:after="0" w:line="240" w:lineRule="auto"/>
        <w:ind w:right="251"/>
        <w:rPr>
          <w:rFonts w:ascii="Times New Roman" w:eastAsia="Times New Roman" w:hAnsi="Times New Roman" w:cs="Times New Roman"/>
          <w:color w:val="221F1F"/>
          <w:sz w:val="28"/>
          <w:szCs w:val="28"/>
        </w:rPr>
      </w:pPr>
      <w:r w:rsidRPr="005750B7">
        <w:rPr>
          <w:rFonts w:ascii="Times New Roman" w:eastAsia="Times New Roman" w:hAnsi="Times New Roman" w:cs="Times New Roman"/>
          <w:color w:val="221F1F"/>
          <w:sz w:val="28"/>
          <w:szCs w:val="28"/>
        </w:rPr>
        <w:t>Значение звуковых повторов: аллитерации и ассонанса.</w:t>
      </w:r>
    </w:p>
    <w:p w:rsidR="00724ACC" w:rsidRPr="005750B7" w:rsidRDefault="00724ACC" w:rsidP="005750B7">
      <w:pPr>
        <w:widowControl w:val="0"/>
        <w:tabs>
          <w:tab w:val="left" w:pos="1971"/>
        </w:tabs>
        <w:autoSpaceDE w:val="0"/>
        <w:autoSpaceDN w:val="0"/>
        <w:spacing w:after="0" w:line="240" w:lineRule="auto"/>
        <w:ind w:right="251"/>
        <w:rPr>
          <w:rFonts w:ascii="Times New Roman" w:eastAsia="Times New Roman" w:hAnsi="Times New Roman" w:cs="Times New Roman"/>
          <w:color w:val="221F1F"/>
          <w:sz w:val="28"/>
          <w:szCs w:val="28"/>
        </w:rPr>
      </w:pPr>
      <w:r w:rsidRPr="000B12BE">
        <w:rPr>
          <w:rFonts w:ascii="Times New Roman" w:eastAsia="Times New Roman" w:hAnsi="Times New Roman" w:cs="Times New Roman"/>
          <w:color w:val="221F1F"/>
          <w:sz w:val="28"/>
          <w:szCs w:val="28"/>
        </w:rPr>
        <w:t>Семантика словообразования.</w:t>
      </w:r>
    </w:p>
    <w:p w:rsidR="00724ACC" w:rsidRPr="005750B7" w:rsidRDefault="00724ACC" w:rsidP="005750B7">
      <w:pPr>
        <w:widowControl w:val="0"/>
        <w:tabs>
          <w:tab w:val="left" w:pos="1971"/>
        </w:tabs>
        <w:autoSpaceDE w:val="0"/>
        <w:autoSpaceDN w:val="0"/>
        <w:spacing w:after="0" w:line="240" w:lineRule="auto"/>
        <w:ind w:right="251"/>
        <w:rPr>
          <w:rFonts w:ascii="Times New Roman" w:eastAsia="Times New Roman" w:hAnsi="Times New Roman" w:cs="Times New Roman"/>
          <w:color w:val="221F1F"/>
          <w:sz w:val="28"/>
          <w:szCs w:val="28"/>
        </w:rPr>
      </w:pPr>
      <w:r w:rsidRPr="005750B7">
        <w:rPr>
          <w:rFonts w:ascii="Times New Roman" w:eastAsia="Times New Roman" w:hAnsi="Times New Roman" w:cs="Times New Roman"/>
          <w:color w:val="221F1F"/>
          <w:sz w:val="28"/>
          <w:szCs w:val="28"/>
        </w:rPr>
        <w:t xml:space="preserve">Значение сопоставления морфем, создания </w:t>
      </w:r>
      <w:r w:rsidR="00800466" w:rsidRPr="005750B7">
        <w:rPr>
          <w:rFonts w:ascii="Times New Roman" w:eastAsia="Times New Roman" w:hAnsi="Times New Roman" w:cs="Times New Roman"/>
          <w:color w:val="221F1F"/>
          <w:sz w:val="28"/>
          <w:szCs w:val="28"/>
        </w:rPr>
        <w:t xml:space="preserve">новых </w:t>
      </w:r>
      <w:r w:rsidRPr="005750B7">
        <w:rPr>
          <w:rFonts w:ascii="Times New Roman" w:eastAsia="Times New Roman" w:hAnsi="Times New Roman" w:cs="Times New Roman"/>
          <w:color w:val="221F1F"/>
          <w:spacing w:val="-1"/>
          <w:sz w:val="28"/>
          <w:szCs w:val="28"/>
        </w:rPr>
        <w:t xml:space="preserve">сложных </w:t>
      </w:r>
      <w:r w:rsidRPr="005750B7">
        <w:rPr>
          <w:rFonts w:ascii="Times New Roman" w:eastAsia="Times New Roman" w:hAnsi="Times New Roman" w:cs="Times New Roman"/>
          <w:color w:val="221F1F"/>
          <w:sz w:val="28"/>
          <w:szCs w:val="28"/>
        </w:rPr>
        <w:t>слов.</w:t>
      </w:r>
    </w:p>
    <w:p w:rsidR="00724ACC" w:rsidRPr="005750B7" w:rsidRDefault="00724ACC" w:rsidP="005750B7">
      <w:pPr>
        <w:widowControl w:val="0"/>
        <w:tabs>
          <w:tab w:val="left" w:pos="1971"/>
        </w:tabs>
        <w:autoSpaceDE w:val="0"/>
        <w:autoSpaceDN w:val="0"/>
        <w:spacing w:after="0" w:line="240" w:lineRule="auto"/>
        <w:ind w:right="251"/>
        <w:rPr>
          <w:rFonts w:ascii="Times New Roman" w:eastAsia="Times New Roman" w:hAnsi="Times New Roman" w:cs="Times New Roman"/>
          <w:color w:val="221F1F"/>
          <w:sz w:val="28"/>
          <w:szCs w:val="28"/>
        </w:rPr>
      </w:pPr>
      <w:r w:rsidRPr="000B12BE">
        <w:rPr>
          <w:rFonts w:ascii="Times New Roman" w:eastAsia="Times New Roman" w:hAnsi="Times New Roman" w:cs="Times New Roman"/>
          <w:color w:val="221F1F"/>
          <w:w w:val="95"/>
          <w:sz w:val="28"/>
          <w:szCs w:val="28"/>
        </w:rPr>
        <w:t>Семантика</w:t>
      </w:r>
      <w:r w:rsidR="00800466" w:rsidRPr="005750B7">
        <w:rPr>
          <w:rFonts w:ascii="Times New Roman" w:eastAsia="Times New Roman" w:hAnsi="Times New Roman" w:cs="Times New Roman"/>
          <w:color w:val="221F1F"/>
          <w:w w:val="95"/>
          <w:sz w:val="28"/>
          <w:szCs w:val="28"/>
        </w:rPr>
        <w:t xml:space="preserve"> - </w:t>
      </w:r>
      <w:r w:rsidRPr="000B12BE">
        <w:rPr>
          <w:rFonts w:ascii="Times New Roman" w:eastAsia="Times New Roman" w:hAnsi="Times New Roman" w:cs="Times New Roman"/>
          <w:color w:val="221F1F"/>
          <w:w w:val="95"/>
          <w:sz w:val="28"/>
          <w:szCs w:val="28"/>
        </w:rPr>
        <w:t xml:space="preserve"> средств</w:t>
      </w:r>
      <w:r w:rsidR="00800466" w:rsidRPr="005750B7">
        <w:rPr>
          <w:rFonts w:ascii="Times New Roman" w:eastAsia="Times New Roman" w:hAnsi="Times New Roman" w:cs="Times New Roman"/>
          <w:color w:val="221F1F"/>
          <w:w w:val="95"/>
          <w:sz w:val="28"/>
          <w:szCs w:val="28"/>
        </w:rPr>
        <w:t>о</w:t>
      </w:r>
      <w:r w:rsidRPr="000B12BE">
        <w:rPr>
          <w:rFonts w:ascii="Times New Roman" w:eastAsia="Times New Roman" w:hAnsi="Times New Roman" w:cs="Times New Roman"/>
          <w:color w:val="221F1F"/>
          <w:sz w:val="28"/>
          <w:szCs w:val="28"/>
        </w:rPr>
        <w:t>лексики.</w:t>
      </w:r>
    </w:p>
    <w:p w:rsidR="00724ACC" w:rsidRPr="005750B7" w:rsidRDefault="00724ACC" w:rsidP="005750B7">
      <w:pPr>
        <w:widowControl w:val="0"/>
        <w:tabs>
          <w:tab w:val="left" w:pos="1971"/>
        </w:tabs>
        <w:autoSpaceDE w:val="0"/>
        <w:autoSpaceDN w:val="0"/>
        <w:spacing w:after="0" w:line="240" w:lineRule="auto"/>
        <w:ind w:right="251"/>
        <w:rPr>
          <w:rFonts w:ascii="Times New Roman" w:eastAsia="Times New Roman" w:hAnsi="Times New Roman" w:cs="Times New Roman"/>
          <w:color w:val="221F1F"/>
          <w:sz w:val="28"/>
          <w:szCs w:val="28"/>
        </w:rPr>
      </w:pPr>
      <w:r w:rsidRPr="005750B7">
        <w:rPr>
          <w:rFonts w:ascii="Times New Roman" w:eastAsia="Times New Roman" w:hAnsi="Times New Roman" w:cs="Times New Roman"/>
          <w:color w:val="221F1F"/>
          <w:w w:val="95"/>
          <w:sz w:val="28"/>
          <w:szCs w:val="28"/>
        </w:rPr>
        <w:t xml:space="preserve">Роль синонимов, </w:t>
      </w:r>
      <w:r w:rsidRPr="005750B7">
        <w:rPr>
          <w:rFonts w:ascii="Times New Roman" w:eastAsia="Times New Roman" w:hAnsi="Times New Roman" w:cs="Times New Roman"/>
          <w:color w:val="221F1F"/>
          <w:sz w:val="28"/>
          <w:szCs w:val="28"/>
        </w:rPr>
        <w:t>омонимов, паронимов, антонимов.</w:t>
      </w:r>
    </w:p>
    <w:p w:rsidR="00724ACC" w:rsidRPr="005750B7" w:rsidRDefault="00724ACC" w:rsidP="005750B7">
      <w:pPr>
        <w:widowControl w:val="0"/>
        <w:tabs>
          <w:tab w:val="left" w:pos="1971"/>
        </w:tabs>
        <w:autoSpaceDE w:val="0"/>
        <w:autoSpaceDN w:val="0"/>
        <w:spacing w:after="0" w:line="240" w:lineRule="auto"/>
        <w:ind w:right="251"/>
        <w:rPr>
          <w:rFonts w:ascii="Times New Roman" w:eastAsia="Times New Roman" w:hAnsi="Times New Roman" w:cs="Times New Roman"/>
          <w:color w:val="221F1F"/>
          <w:sz w:val="28"/>
          <w:szCs w:val="28"/>
        </w:rPr>
      </w:pPr>
      <w:r w:rsidRPr="000B12BE">
        <w:rPr>
          <w:rFonts w:ascii="Times New Roman" w:eastAsia="Times New Roman" w:hAnsi="Times New Roman" w:cs="Times New Roman"/>
          <w:color w:val="221F1F"/>
          <w:sz w:val="28"/>
          <w:szCs w:val="28"/>
        </w:rPr>
        <w:t>Роль архаизмов, историзмов, славянизмов.</w:t>
      </w:r>
    </w:p>
    <w:p w:rsidR="00724ACC" w:rsidRPr="005750B7" w:rsidRDefault="00724ACC" w:rsidP="005750B7">
      <w:pPr>
        <w:widowControl w:val="0"/>
        <w:tabs>
          <w:tab w:val="left" w:pos="1971"/>
        </w:tabs>
        <w:autoSpaceDE w:val="0"/>
        <w:autoSpaceDN w:val="0"/>
        <w:spacing w:after="0" w:line="240" w:lineRule="auto"/>
        <w:ind w:right="251"/>
        <w:rPr>
          <w:rFonts w:ascii="Times New Roman" w:eastAsia="Times New Roman" w:hAnsi="Times New Roman" w:cs="Times New Roman"/>
          <w:color w:val="221F1F"/>
          <w:sz w:val="28"/>
          <w:szCs w:val="28"/>
        </w:rPr>
      </w:pPr>
      <w:r w:rsidRPr="005750B7">
        <w:rPr>
          <w:rFonts w:ascii="Times New Roman" w:eastAsia="Times New Roman" w:hAnsi="Times New Roman" w:cs="Times New Roman"/>
          <w:color w:val="221F1F"/>
          <w:sz w:val="28"/>
          <w:szCs w:val="28"/>
        </w:rPr>
        <w:t>Роль неологизмов и заимствованных слов.</w:t>
      </w:r>
    </w:p>
    <w:p w:rsidR="00724ACC" w:rsidRPr="005750B7" w:rsidRDefault="00724ACC" w:rsidP="005750B7">
      <w:pPr>
        <w:widowControl w:val="0"/>
        <w:tabs>
          <w:tab w:val="left" w:pos="1971"/>
        </w:tabs>
        <w:autoSpaceDE w:val="0"/>
        <w:autoSpaceDN w:val="0"/>
        <w:spacing w:after="0" w:line="240" w:lineRule="auto"/>
        <w:ind w:right="251"/>
        <w:rPr>
          <w:rFonts w:ascii="Times New Roman" w:eastAsia="Times New Roman" w:hAnsi="Times New Roman" w:cs="Times New Roman"/>
          <w:color w:val="221F1F"/>
          <w:sz w:val="28"/>
          <w:szCs w:val="28"/>
        </w:rPr>
      </w:pPr>
      <w:proofErr w:type="spellStart"/>
      <w:r w:rsidRPr="000B12BE">
        <w:rPr>
          <w:rFonts w:ascii="Times New Roman" w:eastAsia="Times New Roman" w:hAnsi="Times New Roman" w:cs="Times New Roman"/>
          <w:color w:val="221F1F"/>
          <w:sz w:val="28"/>
          <w:szCs w:val="28"/>
        </w:rPr>
        <w:t>Аккадионализмы</w:t>
      </w:r>
      <w:proofErr w:type="spellEnd"/>
      <w:r w:rsidRPr="000B12BE">
        <w:rPr>
          <w:rFonts w:ascii="Times New Roman" w:eastAsia="Times New Roman" w:hAnsi="Times New Roman" w:cs="Times New Roman"/>
          <w:color w:val="221F1F"/>
          <w:sz w:val="28"/>
          <w:szCs w:val="28"/>
        </w:rPr>
        <w:t xml:space="preserve"> и их назначение.</w:t>
      </w:r>
    </w:p>
    <w:p w:rsidR="00800466" w:rsidRPr="005750B7" w:rsidRDefault="00800466" w:rsidP="005750B7">
      <w:pPr>
        <w:widowControl w:val="0"/>
        <w:tabs>
          <w:tab w:val="left" w:pos="1971"/>
        </w:tabs>
        <w:autoSpaceDE w:val="0"/>
        <w:autoSpaceDN w:val="0"/>
        <w:spacing w:after="0" w:line="240" w:lineRule="auto"/>
        <w:ind w:right="251"/>
        <w:rPr>
          <w:rFonts w:ascii="Times New Roman" w:eastAsia="Times New Roman" w:hAnsi="Times New Roman" w:cs="Times New Roman"/>
          <w:color w:val="221F1F"/>
          <w:sz w:val="28"/>
          <w:szCs w:val="28"/>
        </w:rPr>
      </w:pPr>
      <w:r w:rsidRPr="005750B7">
        <w:rPr>
          <w:rFonts w:ascii="Times New Roman" w:eastAsia="Times New Roman" w:hAnsi="Times New Roman" w:cs="Times New Roman"/>
          <w:color w:val="221F1F"/>
          <w:sz w:val="28"/>
          <w:szCs w:val="28"/>
        </w:rPr>
        <w:t>Употребление переносного значения слов— тропов.</w:t>
      </w:r>
    </w:p>
    <w:p w:rsidR="00800466" w:rsidRPr="005750B7" w:rsidRDefault="00800466" w:rsidP="005750B7">
      <w:pPr>
        <w:widowControl w:val="0"/>
        <w:tabs>
          <w:tab w:val="left" w:pos="1971"/>
        </w:tabs>
        <w:autoSpaceDE w:val="0"/>
        <w:autoSpaceDN w:val="0"/>
        <w:spacing w:after="0" w:line="240" w:lineRule="auto"/>
        <w:ind w:right="251"/>
        <w:rPr>
          <w:rFonts w:ascii="Times New Roman" w:eastAsia="Times New Roman" w:hAnsi="Times New Roman" w:cs="Times New Roman"/>
          <w:color w:val="221F1F"/>
          <w:sz w:val="28"/>
          <w:szCs w:val="28"/>
        </w:rPr>
      </w:pPr>
      <w:r w:rsidRPr="005750B7">
        <w:rPr>
          <w:rFonts w:ascii="Times New Roman" w:eastAsia="Times New Roman" w:hAnsi="Times New Roman" w:cs="Times New Roman"/>
          <w:color w:val="221F1F"/>
          <w:sz w:val="28"/>
          <w:szCs w:val="28"/>
        </w:rPr>
        <w:t>Художественное значение метафоры.</w:t>
      </w:r>
    </w:p>
    <w:p w:rsidR="00800466" w:rsidRPr="005750B7" w:rsidRDefault="00800466" w:rsidP="005750B7">
      <w:pPr>
        <w:widowControl w:val="0"/>
        <w:tabs>
          <w:tab w:val="left" w:pos="1971"/>
        </w:tabs>
        <w:autoSpaceDE w:val="0"/>
        <w:autoSpaceDN w:val="0"/>
        <w:spacing w:after="0" w:line="240" w:lineRule="auto"/>
        <w:ind w:right="251"/>
        <w:rPr>
          <w:rFonts w:ascii="Times New Roman" w:eastAsia="Times New Roman" w:hAnsi="Times New Roman" w:cs="Times New Roman"/>
          <w:color w:val="221F1F"/>
          <w:sz w:val="28"/>
          <w:szCs w:val="28"/>
        </w:rPr>
      </w:pPr>
      <w:r w:rsidRPr="005750B7">
        <w:rPr>
          <w:rFonts w:ascii="Times New Roman" w:eastAsia="Times New Roman" w:hAnsi="Times New Roman" w:cs="Times New Roman"/>
          <w:color w:val="221F1F"/>
          <w:sz w:val="28"/>
          <w:szCs w:val="28"/>
        </w:rPr>
        <w:t>Художественное значение сравнения.</w:t>
      </w:r>
    </w:p>
    <w:p w:rsidR="00800466" w:rsidRPr="005750B7" w:rsidRDefault="00800466" w:rsidP="005750B7">
      <w:pPr>
        <w:widowControl w:val="0"/>
        <w:tabs>
          <w:tab w:val="left" w:pos="1971"/>
        </w:tabs>
        <w:autoSpaceDE w:val="0"/>
        <w:autoSpaceDN w:val="0"/>
        <w:spacing w:after="0" w:line="240" w:lineRule="auto"/>
        <w:ind w:right="251"/>
        <w:rPr>
          <w:rFonts w:ascii="Times New Roman" w:eastAsia="Times New Roman" w:hAnsi="Times New Roman" w:cs="Times New Roman"/>
          <w:color w:val="221F1F"/>
          <w:sz w:val="28"/>
          <w:szCs w:val="28"/>
        </w:rPr>
      </w:pPr>
      <w:r w:rsidRPr="005750B7">
        <w:rPr>
          <w:rFonts w:ascii="Times New Roman" w:eastAsia="Times New Roman" w:hAnsi="Times New Roman" w:cs="Times New Roman"/>
          <w:color w:val="221F1F"/>
          <w:sz w:val="28"/>
          <w:szCs w:val="28"/>
        </w:rPr>
        <w:t>Художественное значение олицетворения.</w:t>
      </w:r>
    </w:p>
    <w:p w:rsidR="00800466" w:rsidRPr="005750B7" w:rsidRDefault="00800466" w:rsidP="005750B7">
      <w:pPr>
        <w:widowControl w:val="0"/>
        <w:tabs>
          <w:tab w:val="left" w:pos="1971"/>
        </w:tabs>
        <w:autoSpaceDE w:val="0"/>
        <w:autoSpaceDN w:val="0"/>
        <w:spacing w:after="0" w:line="240" w:lineRule="auto"/>
        <w:ind w:right="251"/>
        <w:rPr>
          <w:rFonts w:ascii="Times New Roman" w:eastAsia="Times New Roman" w:hAnsi="Times New Roman" w:cs="Times New Roman"/>
          <w:color w:val="221F1F"/>
          <w:sz w:val="28"/>
          <w:szCs w:val="28"/>
        </w:rPr>
      </w:pPr>
      <w:r w:rsidRPr="005750B7">
        <w:rPr>
          <w:rFonts w:ascii="Times New Roman" w:eastAsia="Times New Roman" w:hAnsi="Times New Roman" w:cs="Times New Roman"/>
          <w:color w:val="221F1F"/>
          <w:sz w:val="28"/>
          <w:szCs w:val="28"/>
        </w:rPr>
        <w:t>Художественное значение метонимии.</w:t>
      </w:r>
    </w:p>
    <w:p w:rsidR="00800466" w:rsidRPr="005750B7" w:rsidRDefault="00800466" w:rsidP="005750B7">
      <w:pPr>
        <w:widowControl w:val="0"/>
        <w:tabs>
          <w:tab w:val="left" w:pos="1971"/>
        </w:tabs>
        <w:autoSpaceDE w:val="0"/>
        <w:autoSpaceDN w:val="0"/>
        <w:spacing w:after="0" w:line="240" w:lineRule="auto"/>
        <w:ind w:right="251"/>
        <w:rPr>
          <w:rFonts w:ascii="Times New Roman" w:eastAsia="Times New Roman" w:hAnsi="Times New Roman" w:cs="Times New Roman"/>
          <w:color w:val="221F1F"/>
          <w:sz w:val="28"/>
          <w:szCs w:val="28"/>
        </w:rPr>
      </w:pPr>
      <w:r w:rsidRPr="005750B7">
        <w:rPr>
          <w:rFonts w:ascii="Times New Roman" w:eastAsia="Times New Roman" w:hAnsi="Times New Roman" w:cs="Times New Roman"/>
          <w:color w:val="221F1F"/>
          <w:sz w:val="28"/>
          <w:szCs w:val="28"/>
        </w:rPr>
        <w:t>Художественное значение синекдохи.</w:t>
      </w:r>
    </w:p>
    <w:p w:rsidR="00800466" w:rsidRPr="005750B7" w:rsidRDefault="00800466" w:rsidP="005750B7">
      <w:pPr>
        <w:widowControl w:val="0"/>
        <w:tabs>
          <w:tab w:val="left" w:pos="1971"/>
        </w:tabs>
        <w:autoSpaceDE w:val="0"/>
        <w:autoSpaceDN w:val="0"/>
        <w:spacing w:after="0" w:line="240" w:lineRule="auto"/>
        <w:ind w:right="251"/>
        <w:rPr>
          <w:rFonts w:ascii="Times New Roman" w:eastAsia="Times New Roman" w:hAnsi="Times New Roman" w:cs="Times New Roman"/>
          <w:color w:val="221F1F"/>
          <w:sz w:val="28"/>
          <w:szCs w:val="28"/>
        </w:rPr>
      </w:pPr>
      <w:r w:rsidRPr="000B12BE">
        <w:rPr>
          <w:rFonts w:ascii="Times New Roman" w:eastAsia="Times New Roman" w:hAnsi="Times New Roman" w:cs="Times New Roman"/>
          <w:color w:val="221F1F"/>
          <w:sz w:val="28"/>
          <w:szCs w:val="28"/>
        </w:rPr>
        <w:t>Семантика изобразительных средств синтаксиса.</w:t>
      </w:r>
    </w:p>
    <w:p w:rsidR="00800466" w:rsidRPr="005750B7" w:rsidRDefault="00800466" w:rsidP="005750B7">
      <w:pPr>
        <w:widowControl w:val="0"/>
        <w:tabs>
          <w:tab w:val="left" w:pos="1971"/>
        </w:tabs>
        <w:autoSpaceDE w:val="0"/>
        <w:autoSpaceDN w:val="0"/>
        <w:spacing w:after="0" w:line="240" w:lineRule="auto"/>
        <w:ind w:right="251"/>
        <w:rPr>
          <w:rFonts w:ascii="Times New Roman" w:eastAsia="Times New Roman" w:hAnsi="Times New Roman" w:cs="Times New Roman"/>
          <w:color w:val="221F1F"/>
          <w:sz w:val="28"/>
          <w:szCs w:val="28"/>
        </w:rPr>
      </w:pPr>
      <w:r w:rsidRPr="000B12BE">
        <w:rPr>
          <w:rFonts w:ascii="Times New Roman" w:eastAsia="Times New Roman" w:hAnsi="Times New Roman" w:cs="Times New Roman"/>
          <w:color w:val="221F1F"/>
          <w:sz w:val="28"/>
          <w:szCs w:val="28"/>
        </w:rPr>
        <w:t>Употребление различных типов предложений.</w:t>
      </w:r>
    </w:p>
    <w:p w:rsidR="00800466" w:rsidRPr="005750B7" w:rsidRDefault="00800466" w:rsidP="005750B7">
      <w:pPr>
        <w:widowControl w:val="0"/>
        <w:tabs>
          <w:tab w:val="left" w:pos="1971"/>
        </w:tabs>
        <w:autoSpaceDE w:val="0"/>
        <w:autoSpaceDN w:val="0"/>
        <w:spacing w:after="0" w:line="240" w:lineRule="auto"/>
        <w:ind w:right="251"/>
        <w:rPr>
          <w:rFonts w:ascii="Times New Roman" w:eastAsia="Times New Roman" w:hAnsi="Times New Roman" w:cs="Times New Roman"/>
          <w:color w:val="221F1F"/>
          <w:sz w:val="28"/>
          <w:szCs w:val="28"/>
        </w:rPr>
      </w:pPr>
      <w:r w:rsidRPr="005750B7">
        <w:rPr>
          <w:rFonts w:ascii="Times New Roman" w:eastAsia="Times New Roman" w:hAnsi="Times New Roman" w:cs="Times New Roman"/>
          <w:color w:val="221F1F"/>
          <w:sz w:val="28"/>
          <w:szCs w:val="28"/>
        </w:rPr>
        <w:t>Употребление поэтических фигур: инверсии, антитезы.</w:t>
      </w:r>
    </w:p>
    <w:p w:rsidR="00800466" w:rsidRPr="005750B7" w:rsidRDefault="00800466" w:rsidP="005750B7">
      <w:pPr>
        <w:widowControl w:val="0"/>
        <w:tabs>
          <w:tab w:val="left" w:pos="1971"/>
        </w:tabs>
        <w:autoSpaceDE w:val="0"/>
        <w:autoSpaceDN w:val="0"/>
        <w:spacing w:after="0" w:line="240" w:lineRule="auto"/>
        <w:ind w:right="251"/>
        <w:rPr>
          <w:rFonts w:ascii="Times New Roman" w:eastAsia="Times New Roman" w:hAnsi="Times New Roman" w:cs="Times New Roman"/>
          <w:color w:val="221F1F"/>
          <w:sz w:val="28"/>
          <w:szCs w:val="28"/>
        </w:rPr>
      </w:pPr>
      <w:r w:rsidRPr="005750B7">
        <w:rPr>
          <w:rFonts w:ascii="Times New Roman" w:eastAsia="Times New Roman" w:hAnsi="Times New Roman" w:cs="Times New Roman"/>
          <w:color w:val="221F1F"/>
          <w:sz w:val="28"/>
          <w:szCs w:val="28"/>
        </w:rPr>
        <w:lastRenderedPageBreak/>
        <w:t>Употребление поэтических фигур: оксюморона, умолчания.</w:t>
      </w:r>
    </w:p>
    <w:p w:rsidR="00800466" w:rsidRPr="005750B7" w:rsidRDefault="00800466" w:rsidP="005750B7">
      <w:pPr>
        <w:widowControl w:val="0"/>
        <w:tabs>
          <w:tab w:val="left" w:pos="1971"/>
        </w:tabs>
        <w:autoSpaceDE w:val="0"/>
        <w:autoSpaceDN w:val="0"/>
        <w:spacing w:after="0" w:line="240" w:lineRule="auto"/>
        <w:ind w:right="251"/>
        <w:rPr>
          <w:rFonts w:ascii="Times New Roman" w:eastAsia="Times New Roman" w:hAnsi="Times New Roman" w:cs="Times New Roman"/>
          <w:color w:val="221F1F"/>
          <w:sz w:val="28"/>
          <w:szCs w:val="28"/>
        </w:rPr>
      </w:pPr>
      <w:r w:rsidRPr="005750B7">
        <w:rPr>
          <w:rFonts w:ascii="Times New Roman" w:eastAsia="Times New Roman" w:hAnsi="Times New Roman" w:cs="Times New Roman"/>
          <w:color w:val="221F1F"/>
          <w:sz w:val="28"/>
          <w:szCs w:val="28"/>
        </w:rPr>
        <w:t>Употребление поэтических фигур: повтора, анафоры.</w:t>
      </w:r>
    </w:p>
    <w:p w:rsidR="00800466" w:rsidRPr="005750B7" w:rsidRDefault="00800466" w:rsidP="005750B7">
      <w:pPr>
        <w:widowControl w:val="0"/>
        <w:tabs>
          <w:tab w:val="left" w:pos="1971"/>
        </w:tabs>
        <w:autoSpaceDE w:val="0"/>
        <w:autoSpaceDN w:val="0"/>
        <w:spacing w:after="0" w:line="240" w:lineRule="auto"/>
        <w:ind w:right="251"/>
        <w:rPr>
          <w:rFonts w:ascii="Times New Roman" w:eastAsia="Times New Roman" w:hAnsi="Times New Roman" w:cs="Times New Roman"/>
          <w:color w:val="221F1F"/>
          <w:sz w:val="28"/>
          <w:szCs w:val="28"/>
        </w:rPr>
      </w:pPr>
      <w:r w:rsidRPr="005750B7">
        <w:rPr>
          <w:rFonts w:ascii="Times New Roman" w:eastAsia="Times New Roman" w:hAnsi="Times New Roman" w:cs="Times New Roman"/>
          <w:color w:val="221F1F"/>
          <w:sz w:val="28"/>
          <w:szCs w:val="28"/>
        </w:rPr>
        <w:t>Употребление поэтических фигур: эпифоры,рефрена, эллипсиса.</w:t>
      </w:r>
    </w:p>
    <w:p w:rsidR="00800466" w:rsidRPr="005750B7" w:rsidRDefault="00800466" w:rsidP="005750B7">
      <w:pPr>
        <w:widowControl w:val="0"/>
        <w:tabs>
          <w:tab w:val="left" w:pos="1971"/>
        </w:tabs>
        <w:autoSpaceDE w:val="0"/>
        <w:autoSpaceDN w:val="0"/>
        <w:spacing w:after="0" w:line="240" w:lineRule="auto"/>
        <w:ind w:right="251"/>
        <w:rPr>
          <w:rFonts w:ascii="Times New Roman" w:eastAsia="Times New Roman" w:hAnsi="Times New Roman" w:cs="Times New Roman"/>
          <w:b/>
          <w:color w:val="221F1F"/>
          <w:sz w:val="28"/>
          <w:szCs w:val="28"/>
        </w:rPr>
      </w:pPr>
      <w:r w:rsidRPr="005750B7">
        <w:rPr>
          <w:rFonts w:ascii="Times New Roman" w:eastAsia="Times New Roman" w:hAnsi="Times New Roman" w:cs="Times New Roman"/>
          <w:b/>
          <w:color w:val="221F1F"/>
          <w:w w:val="95"/>
          <w:sz w:val="28"/>
          <w:szCs w:val="28"/>
        </w:rPr>
        <w:t xml:space="preserve">Языковые средства изображения жизни и выражения точки зрения автора в </w:t>
      </w:r>
      <w:r w:rsidRPr="005750B7">
        <w:rPr>
          <w:rFonts w:ascii="Times New Roman" w:eastAsia="Times New Roman" w:hAnsi="Times New Roman" w:cs="Times New Roman"/>
          <w:b/>
          <w:color w:val="221F1F"/>
          <w:sz w:val="28"/>
          <w:szCs w:val="28"/>
        </w:rPr>
        <w:t>эпическом произведении (</w:t>
      </w:r>
      <w:r w:rsidR="005F5879" w:rsidRPr="005750B7">
        <w:rPr>
          <w:rFonts w:ascii="Times New Roman" w:eastAsia="Times New Roman" w:hAnsi="Times New Roman" w:cs="Times New Roman"/>
          <w:b/>
          <w:color w:val="221F1F"/>
          <w:sz w:val="28"/>
          <w:szCs w:val="28"/>
        </w:rPr>
        <w:t>13 часов</w:t>
      </w:r>
      <w:r w:rsidRPr="005750B7">
        <w:rPr>
          <w:rFonts w:ascii="Times New Roman" w:eastAsia="Times New Roman" w:hAnsi="Times New Roman" w:cs="Times New Roman"/>
          <w:b/>
          <w:color w:val="221F1F"/>
          <w:sz w:val="28"/>
          <w:szCs w:val="28"/>
        </w:rPr>
        <w:t>)</w:t>
      </w:r>
    </w:p>
    <w:p w:rsidR="00800466" w:rsidRPr="005750B7" w:rsidRDefault="00800466" w:rsidP="005750B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5750B7">
        <w:rPr>
          <w:rFonts w:ascii="Times New Roman" w:eastAsia="Times New Roman" w:hAnsi="Times New Roman" w:cs="Times New Roman"/>
          <w:color w:val="221F1F"/>
          <w:sz w:val="28"/>
          <w:szCs w:val="28"/>
        </w:rPr>
        <w:t>Своеобразие языка эпического произведения.</w:t>
      </w:r>
    </w:p>
    <w:p w:rsidR="00800466" w:rsidRPr="005750B7" w:rsidRDefault="00800466" w:rsidP="005750B7">
      <w:pPr>
        <w:widowControl w:val="0"/>
        <w:tabs>
          <w:tab w:val="left" w:pos="1971"/>
        </w:tabs>
        <w:autoSpaceDE w:val="0"/>
        <w:autoSpaceDN w:val="0"/>
        <w:spacing w:after="0" w:line="240" w:lineRule="auto"/>
        <w:ind w:right="251"/>
        <w:rPr>
          <w:rFonts w:ascii="Times New Roman" w:eastAsia="Times New Roman" w:hAnsi="Times New Roman" w:cs="Times New Roman"/>
          <w:color w:val="221F1F"/>
          <w:sz w:val="28"/>
          <w:szCs w:val="28"/>
        </w:rPr>
      </w:pPr>
      <w:r w:rsidRPr="005750B7">
        <w:rPr>
          <w:rFonts w:ascii="Times New Roman" w:eastAsia="Times New Roman" w:hAnsi="Times New Roman" w:cs="Times New Roman"/>
          <w:color w:val="221F1F"/>
          <w:sz w:val="28"/>
          <w:szCs w:val="28"/>
        </w:rPr>
        <w:t>Значение и особенности употребления описания, повествования, рассуждения, диалога и монолога в эпическом произведении.</w:t>
      </w:r>
    </w:p>
    <w:p w:rsidR="00800466" w:rsidRPr="005750B7" w:rsidRDefault="00800466" w:rsidP="005750B7">
      <w:pPr>
        <w:widowControl w:val="0"/>
        <w:tabs>
          <w:tab w:val="left" w:pos="1971"/>
        </w:tabs>
        <w:autoSpaceDE w:val="0"/>
        <w:autoSpaceDN w:val="0"/>
        <w:spacing w:after="0" w:line="240" w:lineRule="auto"/>
        <w:ind w:right="251"/>
        <w:rPr>
          <w:rFonts w:ascii="Times New Roman" w:eastAsia="Times New Roman" w:hAnsi="Times New Roman" w:cs="Times New Roman"/>
          <w:color w:val="221F1F"/>
          <w:sz w:val="28"/>
          <w:szCs w:val="28"/>
        </w:rPr>
      </w:pPr>
      <w:r w:rsidRPr="005750B7">
        <w:rPr>
          <w:rFonts w:ascii="Times New Roman" w:eastAsia="Times New Roman" w:hAnsi="Times New Roman" w:cs="Times New Roman"/>
          <w:color w:val="221F1F"/>
          <w:sz w:val="28"/>
          <w:szCs w:val="28"/>
        </w:rPr>
        <w:t>Прямая речь в диалоге, включенном в повествование, и не собственно прямая речь в монологе.</w:t>
      </w:r>
    </w:p>
    <w:p w:rsidR="00800466" w:rsidRPr="005750B7" w:rsidRDefault="00800466" w:rsidP="005750B7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750B7">
        <w:rPr>
          <w:rFonts w:ascii="Times New Roman" w:eastAsia="Times New Roman" w:hAnsi="Times New Roman" w:cs="Times New Roman"/>
          <w:color w:val="221F1F"/>
          <w:w w:val="105"/>
          <w:sz w:val="28"/>
          <w:szCs w:val="28"/>
        </w:rPr>
        <w:t xml:space="preserve">Понятия: «образ героя», «литературный герой», «характер», </w:t>
      </w:r>
      <w:r w:rsidRPr="005750B7">
        <w:rPr>
          <w:rFonts w:ascii="Times New Roman" w:eastAsia="Times New Roman" w:hAnsi="Times New Roman" w:cs="Times New Roman"/>
          <w:color w:val="221F1F"/>
          <w:sz w:val="28"/>
          <w:szCs w:val="28"/>
        </w:rPr>
        <w:t>«типический герой».</w:t>
      </w:r>
    </w:p>
    <w:p w:rsidR="00800466" w:rsidRPr="005750B7" w:rsidRDefault="00800466" w:rsidP="005750B7">
      <w:pPr>
        <w:widowControl w:val="0"/>
        <w:tabs>
          <w:tab w:val="left" w:pos="1971"/>
        </w:tabs>
        <w:autoSpaceDE w:val="0"/>
        <w:autoSpaceDN w:val="0"/>
        <w:spacing w:after="0" w:line="240" w:lineRule="auto"/>
        <w:ind w:right="251"/>
        <w:rPr>
          <w:rFonts w:ascii="Times New Roman" w:eastAsia="Times New Roman" w:hAnsi="Times New Roman" w:cs="Times New Roman"/>
          <w:color w:val="221F1F"/>
          <w:sz w:val="28"/>
          <w:szCs w:val="28"/>
        </w:rPr>
      </w:pPr>
      <w:r w:rsidRPr="005750B7">
        <w:rPr>
          <w:rFonts w:ascii="Times New Roman" w:eastAsia="Times New Roman" w:hAnsi="Times New Roman" w:cs="Times New Roman"/>
          <w:color w:val="221F1F"/>
          <w:sz w:val="28"/>
          <w:szCs w:val="28"/>
        </w:rPr>
        <w:t xml:space="preserve">Литературный герой, изображенный </w:t>
      </w:r>
      <w:r w:rsidRPr="005750B7">
        <w:rPr>
          <w:rFonts w:ascii="Times New Roman" w:eastAsia="Times New Roman" w:hAnsi="Times New Roman" w:cs="Times New Roman"/>
          <w:color w:val="221F1F"/>
          <w:spacing w:val="-1"/>
          <w:sz w:val="28"/>
          <w:szCs w:val="28"/>
        </w:rPr>
        <w:t xml:space="preserve">средствами </w:t>
      </w:r>
      <w:r w:rsidRPr="005750B7">
        <w:rPr>
          <w:rFonts w:ascii="Times New Roman" w:eastAsia="Times New Roman" w:hAnsi="Times New Roman" w:cs="Times New Roman"/>
          <w:color w:val="221F1F"/>
          <w:sz w:val="28"/>
          <w:szCs w:val="28"/>
        </w:rPr>
        <w:t>языка, как способ воплощения мыслей автора о человеке и мире.</w:t>
      </w:r>
    </w:p>
    <w:p w:rsidR="00800466" w:rsidRPr="005750B7" w:rsidRDefault="00800466" w:rsidP="005750B7">
      <w:pPr>
        <w:widowControl w:val="0"/>
        <w:tabs>
          <w:tab w:val="left" w:pos="1971"/>
        </w:tabs>
        <w:autoSpaceDE w:val="0"/>
        <w:autoSpaceDN w:val="0"/>
        <w:spacing w:after="0" w:line="240" w:lineRule="auto"/>
        <w:ind w:right="251"/>
        <w:rPr>
          <w:rFonts w:ascii="Times New Roman" w:eastAsia="Times New Roman" w:hAnsi="Times New Roman" w:cs="Times New Roman"/>
          <w:color w:val="221F1F"/>
          <w:sz w:val="28"/>
          <w:szCs w:val="28"/>
        </w:rPr>
      </w:pPr>
      <w:r w:rsidRPr="005750B7">
        <w:rPr>
          <w:rFonts w:ascii="Times New Roman" w:eastAsia="Times New Roman" w:hAnsi="Times New Roman" w:cs="Times New Roman"/>
          <w:color w:val="221F1F"/>
          <w:sz w:val="28"/>
          <w:szCs w:val="28"/>
        </w:rPr>
        <w:t>Сюжет и композиция эпического</w:t>
      </w:r>
      <w:r w:rsidRPr="005750B7">
        <w:rPr>
          <w:rFonts w:ascii="Times New Roman" w:eastAsia="Times New Roman" w:hAnsi="Times New Roman" w:cs="Times New Roman"/>
          <w:color w:val="221F1F"/>
          <w:sz w:val="28"/>
          <w:szCs w:val="28"/>
        </w:rPr>
        <w:tab/>
        <w:t>произведения, созданные средствами языка, как способ выражения авторскойидеи.</w:t>
      </w:r>
    </w:p>
    <w:p w:rsidR="00800466" w:rsidRPr="005750B7" w:rsidRDefault="00800466" w:rsidP="005750B7">
      <w:pPr>
        <w:pStyle w:val="TableParagraph"/>
        <w:ind w:left="0"/>
        <w:rPr>
          <w:sz w:val="28"/>
          <w:szCs w:val="28"/>
          <w:lang w:val="ru-RU"/>
        </w:rPr>
      </w:pPr>
      <w:r w:rsidRPr="005750B7">
        <w:rPr>
          <w:color w:val="221F1F"/>
          <w:sz w:val="28"/>
          <w:szCs w:val="28"/>
          <w:lang w:val="ru-RU"/>
        </w:rPr>
        <w:t>Рассказчик и автор в эпическом произведении.</w:t>
      </w:r>
    </w:p>
    <w:p w:rsidR="00800466" w:rsidRPr="005750B7" w:rsidRDefault="00800466" w:rsidP="005750B7">
      <w:pPr>
        <w:widowControl w:val="0"/>
        <w:tabs>
          <w:tab w:val="left" w:pos="1971"/>
        </w:tabs>
        <w:autoSpaceDE w:val="0"/>
        <w:autoSpaceDN w:val="0"/>
        <w:spacing w:after="0" w:line="240" w:lineRule="auto"/>
        <w:ind w:right="251"/>
        <w:rPr>
          <w:rFonts w:ascii="Times New Roman" w:eastAsia="Times New Roman" w:hAnsi="Times New Roman" w:cs="Times New Roman"/>
          <w:color w:val="221F1F"/>
          <w:sz w:val="28"/>
          <w:szCs w:val="28"/>
        </w:rPr>
      </w:pPr>
      <w:r w:rsidRPr="005750B7">
        <w:rPr>
          <w:rFonts w:ascii="Times New Roman" w:eastAsia="Times New Roman" w:hAnsi="Times New Roman" w:cs="Times New Roman"/>
          <w:color w:val="221F1F"/>
          <w:sz w:val="28"/>
          <w:szCs w:val="28"/>
        </w:rPr>
        <w:t>Разновидности авторского повествования: от лица рассказчика—участника или свидетеля событий.</w:t>
      </w:r>
    </w:p>
    <w:p w:rsidR="00800466" w:rsidRPr="005750B7" w:rsidRDefault="00800466" w:rsidP="005750B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5750B7">
        <w:rPr>
          <w:rFonts w:ascii="Times New Roman" w:eastAsia="Times New Roman" w:hAnsi="Times New Roman" w:cs="Times New Roman"/>
          <w:color w:val="221F1F"/>
          <w:sz w:val="28"/>
          <w:szCs w:val="28"/>
        </w:rPr>
        <w:t>Повествование  от лица«всеведущего автора».</w:t>
      </w:r>
    </w:p>
    <w:p w:rsidR="00800466" w:rsidRPr="005750B7" w:rsidRDefault="00800466" w:rsidP="005750B7">
      <w:pPr>
        <w:widowControl w:val="0"/>
        <w:tabs>
          <w:tab w:val="left" w:pos="1971"/>
        </w:tabs>
        <w:autoSpaceDE w:val="0"/>
        <w:autoSpaceDN w:val="0"/>
        <w:spacing w:after="0" w:line="240" w:lineRule="auto"/>
        <w:ind w:right="251"/>
        <w:rPr>
          <w:rFonts w:ascii="Times New Roman" w:eastAsia="Times New Roman" w:hAnsi="Times New Roman" w:cs="Times New Roman"/>
          <w:color w:val="221F1F"/>
          <w:sz w:val="28"/>
          <w:szCs w:val="28"/>
        </w:rPr>
      </w:pPr>
      <w:r w:rsidRPr="005750B7">
        <w:rPr>
          <w:rFonts w:ascii="Times New Roman" w:eastAsia="Times New Roman" w:hAnsi="Times New Roman" w:cs="Times New Roman"/>
          <w:color w:val="221F1F"/>
          <w:sz w:val="28"/>
          <w:szCs w:val="28"/>
        </w:rPr>
        <w:t>Точка зрения рассказчика и точка зрения автора.</w:t>
      </w:r>
    </w:p>
    <w:p w:rsidR="00800466" w:rsidRPr="005750B7" w:rsidRDefault="00800466" w:rsidP="005750B7">
      <w:pPr>
        <w:widowControl w:val="0"/>
        <w:autoSpaceDE w:val="0"/>
        <w:autoSpaceDN w:val="0"/>
        <w:spacing w:after="0" w:line="240" w:lineRule="auto"/>
        <w:ind w:right="25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750B7">
        <w:rPr>
          <w:rFonts w:ascii="Times New Roman" w:eastAsia="Times New Roman" w:hAnsi="Times New Roman" w:cs="Times New Roman"/>
          <w:color w:val="221F1F"/>
          <w:sz w:val="28"/>
          <w:szCs w:val="28"/>
        </w:rPr>
        <w:t>Своеобразие языка лирического произведения.</w:t>
      </w:r>
    </w:p>
    <w:p w:rsidR="00800466" w:rsidRPr="005750B7" w:rsidRDefault="00800466" w:rsidP="005750B7">
      <w:pPr>
        <w:widowControl w:val="0"/>
        <w:tabs>
          <w:tab w:val="left" w:pos="1971"/>
        </w:tabs>
        <w:autoSpaceDE w:val="0"/>
        <w:autoSpaceDN w:val="0"/>
        <w:spacing w:after="0" w:line="240" w:lineRule="auto"/>
        <w:ind w:right="251"/>
        <w:rPr>
          <w:rFonts w:ascii="Times New Roman" w:eastAsia="Times New Roman" w:hAnsi="Times New Roman" w:cs="Times New Roman"/>
          <w:color w:val="221F1F"/>
          <w:sz w:val="28"/>
          <w:szCs w:val="28"/>
        </w:rPr>
      </w:pPr>
      <w:r w:rsidRPr="005750B7">
        <w:rPr>
          <w:rFonts w:ascii="Times New Roman" w:eastAsia="Times New Roman" w:hAnsi="Times New Roman" w:cs="Times New Roman"/>
          <w:color w:val="221F1F"/>
          <w:sz w:val="28"/>
          <w:szCs w:val="28"/>
        </w:rPr>
        <w:t>Средства языкового выражения мысли и чувства автора в лирическом произведении.</w:t>
      </w:r>
    </w:p>
    <w:p w:rsidR="005F5879" w:rsidRPr="005750B7" w:rsidRDefault="00800466" w:rsidP="005750B7">
      <w:pPr>
        <w:widowControl w:val="0"/>
        <w:tabs>
          <w:tab w:val="left" w:pos="1971"/>
        </w:tabs>
        <w:autoSpaceDE w:val="0"/>
        <w:autoSpaceDN w:val="0"/>
        <w:spacing w:after="0" w:line="240" w:lineRule="auto"/>
        <w:ind w:right="251"/>
        <w:rPr>
          <w:rFonts w:ascii="Times New Roman" w:eastAsia="Times New Roman" w:hAnsi="Times New Roman" w:cs="Times New Roman"/>
          <w:color w:val="221F1F"/>
          <w:sz w:val="28"/>
          <w:szCs w:val="28"/>
        </w:rPr>
      </w:pPr>
      <w:r w:rsidRPr="005750B7">
        <w:rPr>
          <w:rFonts w:ascii="Times New Roman" w:eastAsia="Times New Roman" w:hAnsi="Times New Roman" w:cs="Times New Roman"/>
          <w:color w:val="221F1F"/>
          <w:sz w:val="28"/>
          <w:szCs w:val="28"/>
        </w:rPr>
        <w:t xml:space="preserve">Семантика слова в лирике. </w:t>
      </w:r>
      <w:proofErr w:type="spellStart"/>
      <w:r w:rsidRPr="005750B7">
        <w:rPr>
          <w:rFonts w:ascii="Times New Roman" w:eastAsia="Times New Roman" w:hAnsi="Times New Roman" w:cs="Times New Roman"/>
          <w:color w:val="221F1F"/>
          <w:sz w:val="28"/>
          <w:szCs w:val="28"/>
        </w:rPr>
        <w:t>Сверхзначение</w:t>
      </w:r>
      <w:proofErr w:type="spellEnd"/>
      <w:r w:rsidRPr="005750B7">
        <w:rPr>
          <w:rFonts w:ascii="Times New Roman" w:eastAsia="Times New Roman" w:hAnsi="Times New Roman" w:cs="Times New Roman"/>
          <w:color w:val="221F1F"/>
          <w:sz w:val="28"/>
          <w:szCs w:val="28"/>
        </w:rPr>
        <w:t xml:space="preserve"> слова.</w:t>
      </w:r>
    </w:p>
    <w:p w:rsidR="005F5879" w:rsidRPr="005750B7" w:rsidRDefault="005F5879" w:rsidP="005750B7">
      <w:pPr>
        <w:widowControl w:val="0"/>
        <w:tabs>
          <w:tab w:val="left" w:pos="1971"/>
        </w:tabs>
        <w:autoSpaceDE w:val="0"/>
        <w:autoSpaceDN w:val="0"/>
        <w:spacing w:after="0" w:line="240" w:lineRule="auto"/>
        <w:ind w:right="251"/>
        <w:rPr>
          <w:rFonts w:ascii="Times New Roman" w:eastAsia="Times New Roman" w:hAnsi="Times New Roman" w:cs="Times New Roman"/>
          <w:b/>
          <w:color w:val="221F1F"/>
          <w:sz w:val="28"/>
          <w:szCs w:val="28"/>
        </w:rPr>
      </w:pPr>
      <w:r w:rsidRPr="005750B7">
        <w:rPr>
          <w:rFonts w:ascii="Times New Roman" w:eastAsia="Times New Roman" w:hAnsi="Times New Roman" w:cs="Times New Roman"/>
          <w:b/>
          <w:color w:val="221F1F"/>
          <w:sz w:val="28"/>
          <w:szCs w:val="28"/>
        </w:rPr>
        <w:t>Словесные средства выражения комического (</w:t>
      </w:r>
      <w:r w:rsidR="00923CEA" w:rsidRPr="005750B7">
        <w:rPr>
          <w:rFonts w:ascii="Times New Roman" w:eastAsia="Times New Roman" w:hAnsi="Times New Roman" w:cs="Times New Roman"/>
          <w:b/>
          <w:color w:val="221F1F"/>
          <w:sz w:val="28"/>
          <w:szCs w:val="28"/>
        </w:rPr>
        <w:t>14 часов</w:t>
      </w:r>
      <w:r w:rsidRPr="005750B7">
        <w:rPr>
          <w:rFonts w:ascii="Times New Roman" w:eastAsia="Times New Roman" w:hAnsi="Times New Roman" w:cs="Times New Roman"/>
          <w:b/>
          <w:color w:val="221F1F"/>
          <w:sz w:val="28"/>
          <w:szCs w:val="28"/>
        </w:rPr>
        <w:t>)</w:t>
      </w:r>
    </w:p>
    <w:p w:rsidR="005F5879" w:rsidRPr="005750B7" w:rsidRDefault="005F5879" w:rsidP="005750B7">
      <w:pPr>
        <w:widowControl w:val="0"/>
        <w:autoSpaceDE w:val="0"/>
        <w:autoSpaceDN w:val="0"/>
        <w:spacing w:after="0" w:line="240" w:lineRule="auto"/>
        <w:ind w:right="367"/>
        <w:rPr>
          <w:rFonts w:ascii="Times New Roman" w:eastAsia="Times New Roman" w:hAnsi="Times New Roman" w:cs="Times New Roman"/>
          <w:color w:val="221F1F"/>
          <w:sz w:val="28"/>
          <w:szCs w:val="28"/>
        </w:rPr>
      </w:pPr>
      <w:r w:rsidRPr="005750B7">
        <w:rPr>
          <w:rFonts w:ascii="Times New Roman" w:eastAsia="Times New Roman" w:hAnsi="Times New Roman" w:cs="Times New Roman"/>
          <w:color w:val="221F1F"/>
          <w:sz w:val="28"/>
          <w:szCs w:val="28"/>
        </w:rPr>
        <w:t>Возможность выразить в слове авторскую оценку явления.</w:t>
      </w:r>
    </w:p>
    <w:p w:rsidR="005F5879" w:rsidRPr="005750B7" w:rsidRDefault="005F5879" w:rsidP="005750B7">
      <w:pPr>
        <w:widowControl w:val="0"/>
        <w:autoSpaceDE w:val="0"/>
        <w:autoSpaceDN w:val="0"/>
        <w:spacing w:after="0" w:line="240" w:lineRule="auto"/>
        <w:ind w:right="367"/>
        <w:rPr>
          <w:rFonts w:ascii="Times New Roman" w:eastAsia="Times New Roman" w:hAnsi="Times New Roman" w:cs="Times New Roman"/>
          <w:color w:val="221F1F"/>
          <w:sz w:val="28"/>
          <w:szCs w:val="28"/>
        </w:rPr>
      </w:pPr>
      <w:r w:rsidRPr="005750B7">
        <w:rPr>
          <w:rFonts w:ascii="Times New Roman" w:eastAsia="Times New Roman" w:hAnsi="Times New Roman" w:cs="Times New Roman"/>
          <w:color w:val="221F1F"/>
          <w:sz w:val="28"/>
          <w:szCs w:val="28"/>
        </w:rPr>
        <w:t>Комическое как вид авторской оценки изображаемого.</w:t>
      </w:r>
    </w:p>
    <w:p w:rsidR="005F5879" w:rsidRPr="005750B7" w:rsidRDefault="005F5879" w:rsidP="005750B7">
      <w:pPr>
        <w:widowControl w:val="0"/>
        <w:autoSpaceDE w:val="0"/>
        <w:autoSpaceDN w:val="0"/>
        <w:spacing w:after="0" w:line="240" w:lineRule="auto"/>
        <w:ind w:right="173"/>
        <w:rPr>
          <w:rFonts w:ascii="Times New Roman" w:eastAsia="Times New Roman" w:hAnsi="Times New Roman" w:cs="Times New Roman"/>
          <w:color w:val="221F1F"/>
          <w:sz w:val="28"/>
          <w:szCs w:val="28"/>
        </w:rPr>
      </w:pPr>
      <w:r w:rsidRPr="005750B7">
        <w:rPr>
          <w:rFonts w:ascii="Times New Roman" w:eastAsia="Times New Roman" w:hAnsi="Times New Roman" w:cs="Times New Roman"/>
          <w:color w:val="221F1F"/>
          <w:sz w:val="28"/>
          <w:szCs w:val="28"/>
        </w:rPr>
        <w:t>Несоответствие как основа комического.</w:t>
      </w:r>
    </w:p>
    <w:p w:rsidR="005F5879" w:rsidRPr="005750B7" w:rsidRDefault="005F5879" w:rsidP="005750B7">
      <w:pPr>
        <w:widowControl w:val="0"/>
        <w:autoSpaceDE w:val="0"/>
        <w:autoSpaceDN w:val="0"/>
        <w:spacing w:after="0" w:line="240" w:lineRule="auto"/>
        <w:ind w:right="173"/>
        <w:rPr>
          <w:rFonts w:ascii="Times New Roman" w:eastAsia="Times New Roman" w:hAnsi="Times New Roman" w:cs="Times New Roman"/>
          <w:color w:val="221F1F"/>
          <w:sz w:val="28"/>
          <w:szCs w:val="28"/>
        </w:rPr>
      </w:pPr>
      <w:r w:rsidRPr="005750B7">
        <w:rPr>
          <w:rFonts w:ascii="Times New Roman" w:eastAsia="Times New Roman" w:hAnsi="Times New Roman" w:cs="Times New Roman"/>
          <w:color w:val="221F1F"/>
          <w:sz w:val="28"/>
          <w:szCs w:val="28"/>
        </w:rPr>
        <w:t>Юмор и сатира, их сходство и различие.</w:t>
      </w:r>
    </w:p>
    <w:p w:rsidR="005F5879" w:rsidRPr="005750B7" w:rsidRDefault="005F5879" w:rsidP="005750B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5750B7">
        <w:rPr>
          <w:rFonts w:ascii="Times New Roman" w:eastAsia="Times New Roman" w:hAnsi="Times New Roman" w:cs="Times New Roman"/>
          <w:color w:val="221F1F"/>
          <w:sz w:val="28"/>
          <w:szCs w:val="28"/>
        </w:rPr>
        <w:t>Роль смеха.</w:t>
      </w:r>
    </w:p>
    <w:p w:rsidR="005F5879" w:rsidRPr="005750B7" w:rsidRDefault="005F5879" w:rsidP="005750B7">
      <w:pPr>
        <w:widowControl w:val="0"/>
        <w:autoSpaceDE w:val="0"/>
        <w:autoSpaceDN w:val="0"/>
        <w:spacing w:after="0" w:line="240" w:lineRule="auto"/>
        <w:ind w:right="173"/>
        <w:rPr>
          <w:rFonts w:ascii="Times New Roman" w:eastAsia="Times New Roman" w:hAnsi="Times New Roman" w:cs="Times New Roman"/>
          <w:color w:val="221F1F"/>
          <w:sz w:val="28"/>
          <w:szCs w:val="28"/>
        </w:rPr>
      </w:pPr>
      <w:r w:rsidRPr="005750B7">
        <w:rPr>
          <w:rFonts w:ascii="Times New Roman" w:eastAsia="Times New Roman" w:hAnsi="Times New Roman" w:cs="Times New Roman"/>
          <w:color w:val="221F1F"/>
          <w:sz w:val="28"/>
          <w:szCs w:val="28"/>
        </w:rPr>
        <w:t>Языковые средства создания комического эффекта: несоответствие стилистической окраски высказывания предмету изображения.</w:t>
      </w:r>
    </w:p>
    <w:p w:rsidR="005F5879" w:rsidRPr="005750B7" w:rsidRDefault="005F5879" w:rsidP="005750B7">
      <w:pPr>
        <w:widowControl w:val="0"/>
        <w:autoSpaceDE w:val="0"/>
        <w:autoSpaceDN w:val="0"/>
        <w:spacing w:after="0" w:line="240" w:lineRule="auto"/>
        <w:ind w:right="208"/>
        <w:rPr>
          <w:rFonts w:ascii="Times New Roman" w:eastAsia="Times New Roman" w:hAnsi="Times New Roman" w:cs="Times New Roman"/>
          <w:color w:val="221F1F"/>
          <w:sz w:val="28"/>
          <w:szCs w:val="28"/>
        </w:rPr>
      </w:pPr>
      <w:r w:rsidRPr="005750B7">
        <w:rPr>
          <w:rFonts w:ascii="Times New Roman" w:eastAsia="Times New Roman" w:hAnsi="Times New Roman" w:cs="Times New Roman"/>
          <w:color w:val="221F1F"/>
          <w:sz w:val="28"/>
          <w:szCs w:val="28"/>
        </w:rPr>
        <w:t>Языковые средства создания комического эффекта: гипербола.</w:t>
      </w:r>
    </w:p>
    <w:p w:rsidR="005F5879" w:rsidRPr="005750B7" w:rsidRDefault="005F5879" w:rsidP="005750B7">
      <w:pPr>
        <w:widowControl w:val="0"/>
        <w:autoSpaceDE w:val="0"/>
        <w:autoSpaceDN w:val="0"/>
        <w:spacing w:after="0" w:line="240" w:lineRule="auto"/>
        <w:ind w:right="208"/>
        <w:rPr>
          <w:rFonts w:ascii="Times New Roman" w:eastAsia="Times New Roman" w:hAnsi="Times New Roman" w:cs="Times New Roman"/>
          <w:color w:val="221F1F"/>
          <w:sz w:val="28"/>
          <w:szCs w:val="28"/>
        </w:rPr>
      </w:pPr>
      <w:r w:rsidRPr="005750B7">
        <w:rPr>
          <w:rFonts w:ascii="Times New Roman" w:eastAsia="Times New Roman" w:hAnsi="Times New Roman" w:cs="Times New Roman"/>
          <w:color w:val="221F1F"/>
          <w:sz w:val="28"/>
          <w:szCs w:val="28"/>
        </w:rPr>
        <w:t>Языковые средства создания комического эффекта: фантастика.</w:t>
      </w:r>
    </w:p>
    <w:p w:rsidR="005F5879" w:rsidRPr="005750B7" w:rsidRDefault="005F5879" w:rsidP="005750B7">
      <w:pPr>
        <w:widowControl w:val="0"/>
        <w:autoSpaceDE w:val="0"/>
        <w:autoSpaceDN w:val="0"/>
        <w:spacing w:after="0" w:line="240" w:lineRule="auto"/>
        <w:ind w:right="253"/>
        <w:rPr>
          <w:rFonts w:ascii="Times New Roman" w:eastAsia="Times New Roman" w:hAnsi="Times New Roman" w:cs="Times New Roman"/>
          <w:sz w:val="28"/>
          <w:szCs w:val="28"/>
        </w:rPr>
      </w:pPr>
      <w:r w:rsidRPr="005750B7">
        <w:rPr>
          <w:rFonts w:ascii="Times New Roman" w:eastAsia="Times New Roman" w:hAnsi="Times New Roman" w:cs="Times New Roman"/>
          <w:color w:val="221F1F"/>
          <w:sz w:val="28"/>
          <w:szCs w:val="28"/>
        </w:rPr>
        <w:t>Языковые средства создания комического эффекта: прения, речь героя.</w:t>
      </w:r>
    </w:p>
    <w:p w:rsidR="005F5879" w:rsidRPr="005750B7" w:rsidRDefault="005F5879" w:rsidP="005750B7">
      <w:pPr>
        <w:widowControl w:val="0"/>
        <w:autoSpaceDE w:val="0"/>
        <w:autoSpaceDN w:val="0"/>
        <w:spacing w:after="0" w:line="240" w:lineRule="auto"/>
        <w:ind w:right="208"/>
        <w:rPr>
          <w:rFonts w:ascii="Times New Roman" w:eastAsia="Times New Roman" w:hAnsi="Times New Roman" w:cs="Times New Roman"/>
          <w:color w:val="221F1F"/>
          <w:sz w:val="28"/>
          <w:szCs w:val="28"/>
        </w:rPr>
      </w:pPr>
      <w:r w:rsidRPr="005750B7">
        <w:rPr>
          <w:rFonts w:ascii="Times New Roman" w:eastAsia="Times New Roman" w:hAnsi="Times New Roman" w:cs="Times New Roman"/>
          <w:color w:val="221F1F"/>
          <w:sz w:val="28"/>
          <w:szCs w:val="28"/>
        </w:rPr>
        <w:t>Своеобразие речи героев в юмористическом и сатирическом произведениях.</w:t>
      </w:r>
    </w:p>
    <w:p w:rsidR="005F5879" w:rsidRPr="005750B7" w:rsidRDefault="005F5879" w:rsidP="005750B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color w:val="221F1F"/>
          <w:sz w:val="28"/>
          <w:szCs w:val="28"/>
        </w:rPr>
      </w:pPr>
      <w:r w:rsidRPr="005750B7">
        <w:rPr>
          <w:rFonts w:ascii="Times New Roman" w:eastAsia="Times New Roman" w:hAnsi="Times New Roman" w:cs="Times New Roman"/>
          <w:color w:val="221F1F"/>
          <w:sz w:val="28"/>
          <w:szCs w:val="28"/>
        </w:rPr>
        <w:t>Использование«говорящих» имен и фамилий</w:t>
      </w:r>
      <w:r w:rsidR="00E1549C" w:rsidRPr="005750B7">
        <w:rPr>
          <w:rFonts w:ascii="Times New Roman" w:eastAsia="Times New Roman" w:hAnsi="Times New Roman" w:cs="Times New Roman"/>
          <w:color w:val="221F1F"/>
          <w:sz w:val="28"/>
          <w:szCs w:val="28"/>
        </w:rPr>
        <w:t>.</w:t>
      </w:r>
    </w:p>
    <w:p w:rsidR="00E1549C" w:rsidRPr="005750B7" w:rsidRDefault="00E1549C" w:rsidP="005750B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color w:val="221F1F"/>
          <w:sz w:val="28"/>
          <w:szCs w:val="28"/>
        </w:rPr>
      </w:pPr>
      <w:r w:rsidRPr="000B12BE">
        <w:rPr>
          <w:rFonts w:ascii="Times New Roman" w:eastAsia="Times New Roman" w:hAnsi="Times New Roman" w:cs="Times New Roman"/>
          <w:color w:val="221F1F"/>
          <w:sz w:val="28"/>
          <w:szCs w:val="28"/>
        </w:rPr>
        <w:t>Использование парадокса, каламбура</w:t>
      </w:r>
      <w:r w:rsidRPr="005750B7">
        <w:rPr>
          <w:rFonts w:ascii="Times New Roman" w:eastAsia="Times New Roman" w:hAnsi="Times New Roman" w:cs="Times New Roman"/>
          <w:color w:val="221F1F"/>
          <w:sz w:val="28"/>
          <w:szCs w:val="28"/>
        </w:rPr>
        <w:t>.</w:t>
      </w:r>
    </w:p>
    <w:p w:rsidR="00E1549C" w:rsidRPr="005750B7" w:rsidRDefault="00E1549C" w:rsidP="005750B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color w:val="221F1F"/>
          <w:sz w:val="28"/>
          <w:szCs w:val="28"/>
        </w:rPr>
      </w:pPr>
      <w:r w:rsidRPr="005750B7">
        <w:rPr>
          <w:rFonts w:ascii="Times New Roman" w:eastAsia="Times New Roman" w:hAnsi="Times New Roman" w:cs="Times New Roman"/>
          <w:color w:val="221F1F"/>
          <w:sz w:val="28"/>
          <w:szCs w:val="28"/>
        </w:rPr>
        <w:lastRenderedPageBreak/>
        <w:t>Использование остроумия, алогизма,«перевертышей».</w:t>
      </w:r>
    </w:p>
    <w:p w:rsidR="00E1549C" w:rsidRPr="005750B7" w:rsidRDefault="00E1549C" w:rsidP="005750B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color w:val="221F1F"/>
          <w:sz w:val="28"/>
          <w:szCs w:val="28"/>
        </w:rPr>
      </w:pPr>
      <w:r w:rsidRPr="005750B7">
        <w:rPr>
          <w:rFonts w:ascii="Times New Roman" w:eastAsia="Times New Roman" w:hAnsi="Times New Roman" w:cs="Times New Roman"/>
          <w:color w:val="221F1F"/>
          <w:sz w:val="28"/>
          <w:szCs w:val="28"/>
        </w:rPr>
        <w:t>Малые жанры комического: афоризм и эпиграмма</w:t>
      </w:r>
      <w:r w:rsidR="00923CEA" w:rsidRPr="005750B7">
        <w:rPr>
          <w:rFonts w:ascii="Times New Roman" w:eastAsia="Times New Roman" w:hAnsi="Times New Roman" w:cs="Times New Roman"/>
          <w:color w:val="221F1F"/>
          <w:sz w:val="28"/>
          <w:szCs w:val="28"/>
        </w:rPr>
        <w:t>.</w:t>
      </w:r>
    </w:p>
    <w:p w:rsidR="00923CEA" w:rsidRPr="005750B7" w:rsidRDefault="00923CEA" w:rsidP="005750B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color w:val="221F1F"/>
          <w:sz w:val="28"/>
          <w:szCs w:val="28"/>
        </w:rPr>
      </w:pPr>
      <w:r w:rsidRPr="005750B7">
        <w:rPr>
          <w:rFonts w:ascii="Times New Roman" w:eastAsia="Times New Roman" w:hAnsi="Times New Roman" w:cs="Times New Roman"/>
          <w:b/>
          <w:color w:val="221F1F"/>
          <w:w w:val="95"/>
          <w:sz w:val="28"/>
          <w:szCs w:val="28"/>
        </w:rPr>
        <w:t xml:space="preserve">Языковые средства изображения жизни и выражения точки зрения автора в </w:t>
      </w:r>
      <w:r w:rsidRPr="005750B7">
        <w:rPr>
          <w:rFonts w:ascii="Times New Roman" w:eastAsia="Times New Roman" w:hAnsi="Times New Roman" w:cs="Times New Roman"/>
          <w:b/>
          <w:color w:val="221F1F"/>
          <w:sz w:val="28"/>
          <w:szCs w:val="28"/>
        </w:rPr>
        <w:t>лирическом произведении (13 часов)</w:t>
      </w:r>
    </w:p>
    <w:p w:rsidR="00923CEA" w:rsidRPr="005750B7" w:rsidRDefault="00923CEA" w:rsidP="005750B7">
      <w:pPr>
        <w:widowControl w:val="0"/>
        <w:autoSpaceDE w:val="0"/>
        <w:autoSpaceDN w:val="0"/>
        <w:spacing w:after="0" w:line="240" w:lineRule="auto"/>
        <w:ind w:right="257"/>
        <w:jc w:val="both"/>
        <w:rPr>
          <w:rFonts w:ascii="Times New Roman" w:eastAsia="Times New Roman" w:hAnsi="Times New Roman" w:cs="Times New Roman"/>
          <w:color w:val="221F1F"/>
          <w:sz w:val="28"/>
          <w:szCs w:val="28"/>
        </w:rPr>
      </w:pPr>
      <w:r w:rsidRPr="005750B7">
        <w:rPr>
          <w:rFonts w:ascii="Times New Roman" w:eastAsia="Times New Roman" w:hAnsi="Times New Roman" w:cs="Times New Roman"/>
          <w:color w:val="221F1F"/>
          <w:sz w:val="28"/>
          <w:szCs w:val="28"/>
        </w:rPr>
        <w:t>Своеобразие языка лирического произведения.</w:t>
      </w:r>
    </w:p>
    <w:p w:rsidR="00923CEA" w:rsidRPr="005750B7" w:rsidRDefault="00923CEA" w:rsidP="005750B7">
      <w:pPr>
        <w:widowControl w:val="0"/>
        <w:autoSpaceDE w:val="0"/>
        <w:autoSpaceDN w:val="0"/>
        <w:spacing w:after="0" w:line="240" w:lineRule="auto"/>
        <w:ind w:right="257"/>
        <w:jc w:val="both"/>
        <w:rPr>
          <w:rFonts w:ascii="Times New Roman" w:eastAsia="Times New Roman" w:hAnsi="Times New Roman" w:cs="Times New Roman"/>
          <w:color w:val="221F1F"/>
          <w:sz w:val="28"/>
          <w:szCs w:val="28"/>
        </w:rPr>
      </w:pPr>
      <w:r w:rsidRPr="005750B7">
        <w:rPr>
          <w:rFonts w:ascii="Times New Roman" w:eastAsia="Times New Roman" w:hAnsi="Times New Roman" w:cs="Times New Roman"/>
          <w:color w:val="221F1F"/>
          <w:sz w:val="28"/>
          <w:szCs w:val="28"/>
        </w:rPr>
        <w:t>Средства языкового выражения мысли и чувства автора в лирическом произведении.</w:t>
      </w:r>
    </w:p>
    <w:p w:rsidR="00923CEA" w:rsidRPr="005750B7" w:rsidRDefault="00923CEA" w:rsidP="005750B7">
      <w:pPr>
        <w:widowControl w:val="0"/>
        <w:autoSpaceDE w:val="0"/>
        <w:autoSpaceDN w:val="0"/>
        <w:spacing w:after="0" w:line="240" w:lineRule="auto"/>
        <w:ind w:right="257"/>
        <w:jc w:val="both"/>
        <w:rPr>
          <w:rFonts w:ascii="Times New Roman" w:eastAsia="Times New Roman" w:hAnsi="Times New Roman" w:cs="Times New Roman"/>
          <w:color w:val="221F1F"/>
          <w:sz w:val="28"/>
          <w:szCs w:val="28"/>
        </w:rPr>
      </w:pPr>
      <w:r w:rsidRPr="005750B7">
        <w:rPr>
          <w:rFonts w:ascii="Times New Roman" w:eastAsia="Times New Roman" w:hAnsi="Times New Roman" w:cs="Times New Roman"/>
          <w:color w:val="221F1F"/>
          <w:sz w:val="28"/>
          <w:szCs w:val="28"/>
        </w:rPr>
        <w:t>Семантика слова в лирике.</w:t>
      </w:r>
    </w:p>
    <w:p w:rsidR="00923CEA" w:rsidRPr="005750B7" w:rsidRDefault="00923CEA" w:rsidP="005750B7">
      <w:pPr>
        <w:widowControl w:val="0"/>
        <w:autoSpaceDE w:val="0"/>
        <w:autoSpaceDN w:val="0"/>
        <w:spacing w:after="0" w:line="240" w:lineRule="auto"/>
        <w:ind w:right="257"/>
        <w:jc w:val="both"/>
        <w:rPr>
          <w:rFonts w:ascii="Times New Roman" w:eastAsia="Times New Roman" w:hAnsi="Times New Roman" w:cs="Times New Roman"/>
          <w:color w:val="221F1F"/>
          <w:sz w:val="28"/>
          <w:szCs w:val="28"/>
        </w:rPr>
      </w:pPr>
      <w:proofErr w:type="spellStart"/>
      <w:r w:rsidRPr="005750B7">
        <w:rPr>
          <w:rFonts w:ascii="Times New Roman" w:eastAsia="Times New Roman" w:hAnsi="Times New Roman" w:cs="Times New Roman"/>
          <w:color w:val="221F1F"/>
          <w:sz w:val="28"/>
          <w:szCs w:val="28"/>
        </w:rPr>
        <w:t>Сверхзначение</w:t>
      </w:r>
      <w:proofErr w:type="spellEnd"/>
      <w:r w:rsidRPr="005750B7">
        <w:rPr>
          <w:rFonts w:ascii="Times New Roman" w:eastAsia="Times New Roman" w:hAnsi="Times New Roman" w:cs="Times New Roman"/>
          <w:color w:val="221F1F"/>
          <w:sz w:val="28"/>
          <w:szCs w:val="28"/>
        </w:rPr>
        <w:t xml:space="preserve"> слова.</w:t>
      </w:r>
    </w:p>
    <w:p w:rsidR="00923CEA" w:rsidRPr="005750B7" w:rsidRDefault="00923CEA" w:rsidP="005750B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5750B7">
        <w:rPr>
          <w:rFonts w:ascii="Times New Roman" w:eastAsia="Times New Roman" w:hAnsi="Times New Roman" w:cs="Times New Roman"/>
          <w:color w:val="221F1F"/>
          <w:sz w:val="28"/>
          <w:szCs w:val="28"/>
        </w:rPr>
        <w:t>Роль стиха.</w:t>
      </w:r>
    </w:p>
    <w:p w:rsidR="00923CEA" w:rsidRPr="005750B7" w:rsidRDefault="00923CEA" w:rsidP="005750B7">
      <w:pPr>
        <w:widowControl w:val="0"/>
        <w:autoSpaceDE w:val="0"/>
        <w:autoSpaceDN w:val="0"/>
        <w:spacing w:after="0" w:line="240" w:lineRule="auto"/>
        <w:ind w:right="257"/>
        <w:jc w:val="both"/>
        <w:rPr>
          <w:rFonts w:ascii="Times New Roman" w:eastAsia="Times New Roman" w:hAnsi="Times New Roman" w:cs="Times New Roman"/>
          <w:color w:val="221F1F"/>
          <w:sz w:val="28"/>
          <w:szCs w:val="28"/>
        </w:rPr>
      </w:pPr>
      <w:r w:rsidRPr="005750B7">
        <w:rPr>
          <w:rFonts w:ascii="Times New Roman" w:eastAsia="Times New Roman" w:hAnsi="Times New Roman" w:cs="Times New Roman"/>
          <w:color w:val="221F1F"/>
          <w:sz w:val="28"/>
          <w:szCs w:val="28"/>
        </w:rPr>
        <w:t>Ритм как способ сопоставления и противопоставления слов, словосочетаний, предложений для выражения мысли и чувства автора.</w:t>
      </w:r>
    </w:p>
    <w:p w:rsidR="00923CEA" w:rsidRPr="005750B7" w:rsidRDefault="00923CEA" w:rsidP="005750B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5750B7">
        <w:rPr>
          <w:rFonts w:ascii="Times New Roman" w:eastAsia="Times New Roman" w:hAnsi="Times New Roman" w:cs="Times New Roman"/>
          <w:color w:val="221F1F"/>
          <w:sz w:val="28"/>
          <w:szCs w:val="28"/>
        </w:rPr>
        <w:t>Значение соотношения ритма и синтаксиса</w:t>
      </w:r>
    </w:p>
    <w:p w:rsidR="00923CEA" w:rsidRPr="005750B7" w:rsidRDefault="00923CEA" w:rsidP="005750B7">
      <w:pPr>
        <w:widowControl w:val="0"/>
        <w:autoSpaceDE w:val="0"/>
        <w:autoSpaceDN w:val="0"/>
        <w:spacing w:after="0" w:line="240" w:lineRule="auto"/>
        <w:ind w:right="257"/>
        <w:jc w:val="both"/>
        <w:rPr>
          <w:rFonts w:ascii="Times New Roman" w:eastAsia="Times New Roman" w:hAnsi="Times New Roman" w:cs="Times New Roman"/>
          <w:color w:val="221F1F"/>
          <w:sz w:val="28"/>
          <w:szCs w:val="28"/>
        </w:rPr>
      </w:pPr>
      <w:r w:rsidRPr="005750B7">
        <w:rPr>
          <w:rFonts w:ascii="Times New Roman" w:eastAsia="Times New Roman" w:hAnsi="Times New Roman" w:cs="Times New Roman"/>
          <w:color w:val="221F1F"/>
          <w:sz w:val="28"/>
          <w:szCs w:val="28"/>
        </w:rPr>
        <w:t>Перенос</w:t>
      </w:r>
      <w:r w:rsidRPr="005750B7">
        <w:rPr>
          <w:rFonts w:ascii="Times New Roman" w:eastAsia="Times New Roman" w:hAnsi="Times New Roman" w:cs="Times New Roman"/>
          <w:color w:val="221F1F"/>
          <w:sz w:val="28"/>
          <w:szCs w:val="28"/>
        </w:rPr>
        <w:tab/>
        <w:t>как  выразительное средство встихах.</w:t>
      </w:r>
    </w:p>
    <w:p w:rsidR="00923CEA" w:rsidRPr="005750B7" w:rsidRDefault="00923CEA" w:rsidP="005750B7">
      <w:pPr>
        <w:widowControl w:val="0"/>
        <w:autoSpaceDE w:val="0"/>
        <w:autoSpaceDN w:val="0"/>
        <w:spacing w:after="0" w:line="240" w:lineRule="auto"/>
        <w:ind w:right="274"/>
        <w:rPr>
          <w:rFonts w:ascii="Times New Roman" w:eastAsia="Times New Roman" w:hAnsi="Times New Roman" w:cs="Times New Roman"/>
          <w:sz w:val="28"/>
          <w:szCs w:val="28"/>
        </w:rPr>
      </w:pPr>
      <w:r w:rsidRPr="005750B7">
        <w:rPr>
          <w:rFonts w:ascii="Times New Roman" w:eastAsia="Times New Roman" w:hAnsi="Times New Roman" w:cs="Times New Roman"/>
          <w:color w:val="221F1F"/>
          <w:sz w:val="28"/>
          <w:szCs w:val="28"/>
        </w:rPr>
        <w:t>Значение звуковой организации стихотворной речи для выражения мысли автора.</w:t>
      </w:r>
    </w:p>
    <w:p w:rsidR="00923CEA" w:rsidRPr="005750B7" w:rsidRDefault="00923CEA" w:rsidP="005750B7">
      <w:pPr>
        <w:widowControl w:val="0"/>
        <w:autoSpaceDE w:val="0"/>
        <w:autoSpaceDN w:val="0"/>
        <w:spacing w:after="0" w:line="240" w:lineRule="auto"/>
        <w:ind w:right="257"/>
        <w:jc w:val="both"/>
        <w:rPr>
          <w:rFonts w:ascii="Times New Roman" w:eastAsia="Times New Roman" w:hAnsi="Times New Roman" w:cs="Times New Roman"/>
          <w:color w:val="221F1F"/>
          <w:sz w:val="28"/>
          <w:szCs w:val="28"/>
        </w:rPr>
      </w:pPr>
      <w:r w:rsidRPr="000B12BE">
        <w:rPr>
          <w:rFonts w:ascii="Times New Roman" w:eastAsia="Times New Roman" w:hAnsi="Times New Roman" w:cs="Times New Roman"/>
          <w:color w:val="221F1F"/>
          <w:sz w:val="28"/>
          <w:szCs w:val="28"/>
        </w:rPr>
        <w:t>Рифма</w:t>
      </w:r>
      <w:r w:rsidRPr="000B12BE">
        <w:rPr>
          <w:rFonts w:ascii="Times New Roman" w:eastAsia="Times New Roman" w:hAnsi="Times New Roman" w:cs="Times New Roman"/>
          <w:color w:val="221F1F"/>
          <w:sz w:val="28"/>
          <w:szCs w:val="28"/>
        </w:rPr>
        <w:tab/>
        <w:t>в</w:t>
      </w:r>
      <w:r w:rsidRPr="000B12BE">
        <w:rPr>
          <w:rFonts w:ascii="Times New Roman" w:eastAsia="Times New Roman" w:hAnsi="Times New Roman" w:cs="Times New Roman"/>
          <w:color w:val="221F1F"/>
          <w:spacing w:val="-1"/>
          <w:sz w:val="28"/>
          <w:szCs w:val="28"/>
        </w:rPr>
        <w:t xml:space="preserve">лирическом </w:t>
      </w:r>
      <w:r w:rsidRPr="000B12BE">
        <w:rPr>
          <w:rFonts w:ascii="Times New Roman" w:eastAsia="Times New Roman" w:hAnsi="Times New Roman" w:cs="Times New Roman"/>
          <w:color w:val="221F1F"/>
          <w:sz w:val="28"/>
          <w:szCs w:val="28"/>
        </w:rPr>
        <w:t>произведении.</w:t>
      </w:r>
    </w:p>
    <w:p w:rsidR="00923CEA" w:rsidRPr="005750B7" w:rsidRDefault="00923CEA" w:rsidP="005750B7">
      <w:pPr>
        <w:widowControl w:val="0"/>
        <w:autoSpaceDE w:val="0"/>
        <w:autoSpaceDN w:val="0"/>
        <w:spacing w:after="0" w:line="240" w:lineRule="auto"/>
        <w:ind w:right="257"/>
        <w:jc w:val="both"/>
        <w:rPr>
          <w:rFonts w:ascii="Times New Roman" w:eastAsia="Times New Roman" w:hAnsi="Times New Roman" w:cs="Times New Roman"/>
          <w:color w:val="221F1F"/>
          <w:sz w:val="28"/>
          <w:szCs w:val="28"/>
        </w:rPr>
      </w:pPr>
      <w:r w:rsidRPr="000B12BE">
        <w:rPr>
          <w:rFonts w:ascii="Times New Roman" w:eastAsia="Times New Roman" w:hAnsi="Times New Roman" w:cs="Times New Roman"/>
          <w:color w:val="221F1F"/>
          <w:sz w:val="28"/>
          <w:szCs w:val="28"/>
        </w:rPr>
        <w:t>Звукопись.</w:t>
      </w:r>
    </w:p>
    <w:p w:rsidR="00923CEA" w:rsidRPr="005750B7" w:rsidRDefault="00923CEA" w:rsidP="005750B7">
      <w:pPr>
        <w:widowControl w:val="0"/>
        <w:autoSpaceDE w:val="0"/>
        <w:autoSpaceDN w:val="0"/>
        <w:spacing w:after="0" w:line="240" w:lineRule="auto"/>
        <w:ind w:right="257"/>
        <w:jc w:val="both"/>
        <w:rPr>
          <w:rFonts w:ascii="Times New Roman" w:eastAsia="Times New Roman" w:hAnsi="Times New Roman" w:cs="Times New Roman"/>
          <w:color w:val="221F1F"/>
          <w:sz w:val="28"/>
          <w:szCs w:val="28"/>
        </w:rPr>
      </w:pPr>
      <w:proofErr w:type="spellStart"/>
      <w:r w:rsidRPr="000B12BE">
        <w:rPr>
          <w:rFonts w:ascii="Times New Roman" w:eastAsia="Times New Roman" w:hAnsi="Times New Roman" w:cs="Times New Roman"/>
          <w:color w:val="221F1F"/>
          <w:sz w:val="28"/>
          <w:szCs w:val="28"/>
        </w:rPr>
        <w:t>Стихотворныезабавы</w:t>
      </w:r>
      <w:proofErr w:type="spellEnd"/>
      <w:r w:rsidRPr="000B12BE">
        <w:rPr>
          <w:rFonts w:ascii="Times New Roman" w:eastAsia="Times New Roman" w:hAnsi="Times New Roman" w:cs="Times New Roman"/>
          <w:color w:val="221F1F"/>
          <w:sz w:val="28"/>
          <w:szCs w:val="28"/>
        </w:rPr>
        <w:t xml:space="preserve">: </w:t>
      </w:r>
      <w:proofErr w:type="spellStart"/>
      <w:r w:rsidRPr="000B12BE">
        <w:rPr>
          <w:rFonts w:ascii="Times New Roman" w:eastAsia="Times New Roman" w:hAnsi="Times New Roman" w:cs="Times New Roman"/>
          <w:color w:val="221F1F"/>
          <w:sz w:val="28"/>
          <w:szCs w:val="28"/>
        </w:rPr>
        <w:t>монорим,акростих</w:t>
      </w:r>
      <w:proofErr w:type="spellEnd"/>
      <w:r w:rsidRPr="005750B7">
        <w:rPr>
          <w:rFonts w:ascii="Times New Roman" w:eastAsia="Times New Roman" w:hAnsi="Times New Roman" w:cs="Times New Roman"/>
          <w:color w:val="221F1F"/>
          <w:sz w:val="28"/>
          <w:szCs w:val="28"/>
        </w:rPr>
        <w:t>.</w:t>
      </w:r>
    </w:p>
    <w:p w:rsidR="00923CEA" w:rsidRPr="006C7CA2" w:rsidRDefault="00923CEA" w:rsidP="005750B7">
      <w:pPr>
        <w:widowControl w:val="0"/>
        <w:autoSpaceDE w:val="0"/>
        <w:autoSpaceDN w:val="0"/>
        <w:spacing w:after="0" w:line="240" w:lineRule="auto"/>
        <w:ind w:right="257"/>
        <w:jc w:val="both"/>
        <w:rPr>
          <w:rFonts w:ascii="Times New Roman" w:eastAsia="Times New Roman" w:hAnsi="Times New Roman" w:cs="Times New Roman"/>
          <w:color w:val="221F1F"/>
          <w:sz w:val="28"/>
          <w:szCs w:val="28"/>
        </w:rPr>
      </w:pPr>
      <w:r w:rsidRPr="005750B7">
        <w:rPr>
          <w:rFonts w:ascii="Times New Roman" w:eastAsia="Times New Roman" w:hAnsi="Times New Roman" w:cs="Times New Roman"/>
          <w:color w:val="221F1F"/>
          <w:sz w:val="28"/>
          <w:szCs w:val="28"/>
        </w:rPr>
        <w:t xml:space="preserve">Стихотворные забавы: фигурные </w:t>
      </w:r>
      <w:proofErr w:type="spellStart"/>
      <w:r w:rsidRPr="005750B7">
        <w:rPr>
          <w:rFonts w:ascii="Times New Roman" w:eastAsia="Times New Roman" w:hAnsi="Times New Roman" w:cs="Times New Roman"/>
          <w:color w:val="221F1F"/>
          <w:sz w:val="28"/>
          <w:szCs w:val="28"/>
        </w:rPr>
        <w:t>стихи,палиндром</w:t>
      </w:r>
      <w:proofErr w:type="spellEnd"/>
      <w:r w:rsidRPr="005750B7">
        <w:rPr>
          <w:rFonts w:ascii="Times New Roman" w:eastAsia="Times New Roman" w:hAnsi="Times New Roman" w:cs="Times New Roman"/>
          <w:color w:val="221F1F"/>
          <w:sz w:val="28"/>
          <w:szCs w:val="28"/>
        </w:rPr>
        <w:t>.</w:t>
      </w:r>
    </w:p>
    <w:p w:rsidR="00923CEA" w:rsidRPr="005750B7" w:rsidRDefault="00923CEA" w:rsidP="005750B7">
      <w:pPr>
        <w:widowControl w:val="0"/>
        <w:autoSpaceDE w:val="0"/>
        <w:autoSpaceDN w:val="0"/>
        <w:spacing w:after="0" w:line="240" w:lineRule="auto"/>
        <w:ind w:right="257"/>
        <w:jc w:val="both"/>
        <w:rPr>
          <w:rFonts w:ascii="Times New Roman" w:eastAsia="Times New Roman" w:hAnsi="Times New Roman" w:cs="Times New Roman"/>
          <w:b/>
          <w:color w:val="221F1F"/>
          <w:w w:val="90"/>
          <w:sz w:val="28"/>
          <w:szCs w:val="28"/>
        </w:rPr>
      </w:pPr>
      <w:r w:rsidRPr="005750B7">
        <w:rPr>
          <w:rFonts w:ascii="Times New Roman" w:eastAsia="Times New Roman" w:hAnsi="Times New Roman" w:cs="Times New Roman"/>
          <w:b/>
          <w:color w:val="221F1F"/>
          <w:w w:val="90"/>
          <w:sz w:val="28"/>
          <w:szCs w:val="28"/>
        </w:rPr>
        <w:t>Качества текста и художественность произведения словесности (15 часов)</w:t>
      </w:r>
    </w:p>
    <w:p w:rsidR="00923CEA" w:rsidRPr="005750B7" w:rsidRDefault="00923CEA" w:rsidP="005750B7">
      <w:pPr>
        <w:widowControl w:val="0"/>
        <w:autoSpaceDE w:val="0"/>
        <w:autoSpaceDN w:val="0"/>
        <w:spacing w:after="0" w:line="240" w:lineRule="auto"/>
        <w:ind w:right="257"/>
        <w:jc w:val="both"/>
        <w:rPr>
          <w:rFonts w:ascii="Times New Roman" w:eastAsia="Times New Roman" w:hAnsi="Times New Roman" w:cs="Times New Roman"/>
          <w:color w:val="221F1F"/>
          <w:sz w:val="28"/>
          <w:szCs w:val="28"/>
        </w:rPr>
      </w:pPr>
      <w:r w:rsidRPr="005750B7">
        <w:rPr>
          <w:rFonts w:ascii="Times New Roman" w:eastAsia="Times New Roman" w:hAnsi="Times New Roman" w:cs="Times New Roman"/>
          <w:color w:val="221F1F"/>
          <w:sz w:val="28"/>
          <w:szCs w:val="28"/>
        </w:rPr>
        <w:t>Основные требования к языку художественного и не художественного текста: правильность, точность, последовательность.</w:t>
      </w:r>
    </w:p>
    <w:p w:rsidR="00923CEA" w:rsidRPr="005750B7" w:rsidRDefault="00923CEA" w:rsidP="005750B7">
      <w:pPr>
        <w:widowControl w:val="0"/>
        <w:autoSpaceDE w:val="0"/>
        <w:autoSpaceDN w:val="0"/>
        <w:spacing w:after="0" w:line="240" w:lineRule="auto"/>
        <w:ind w:right="134"/>
        <w:rPr>
          <w:rFonts w:ascii="Times New Roman" w:eastAsia="Times New Roman" w:hAnsi="Times New Roman" w:cs="Times New Roman"/>
          <w:color w:val="221F1F"/>
          <w:sz w:val="28"/>
          <w:szCs w:val="28"/>
        </w:rPr>
      </w:pPr>
      <w:r w:rsidRPr="005750B7">
        <w:rPr>
          <w:rFonts w:ascii="Times New Roman" w:eastAsia="Times New Roman" w:hAnsi="Times New Roman" w:cs="Times New Roman"/>
          <w:color w:val="221F1F"/>
          <w:sz w:val="28"/>
          <w:szCs w:val="28"/>
        </w:rPr>
        <w:t>Основные требования к языку художественного и не художественного текста: непротиворечивость, соответствие стиля цели высказывания.</w:t>
      </w:r>
    </w:p>
    <w:p w:rsidR="00923CEA" w:rsidRPr="005750B7" w:rsidRDefault="00923CEA" w:rsidP="005750B7">
      <w:pPr>
        <w:widowControl w:val="0"/>
        <w:autoSpaceDE w:val="0"/>
        <w:autoSpaceDN w:val="0"/>
        <w:spacing w:after="0" w:line="240" w:lineRule="auto"/>
        <w:ind w:right="134"/>
        <w:rPr>
          <w:rFonts w:ascii="Times New Roman" w:eastAsia="Times New Roman" w:hAnsi="Times New Roman" w:cs="Times New Roman"/>
          <w:sz w:val="28"/>
          <w:szCs w:val="28"/>
        </w:rPr>
      </w:pPr>
      <w:r w:rsidRPr="000B12BE">
        <w:rPr>
          <w:rFonts w:ascii="Times New Roman" w:eastAsia="Times New Roman" w:hAnsi="Times New Roman" w:cs="Times New Roman"/>
          <w:sz w:val="28"/>
          <w:szCs w:val="28"/>
        </w:rPr>
        <w:t>Высказывание как выражение мысли.</w:t>
      </w:r>
    </w:p>
    <w:p w:rsidR="00923CEA" w:rsidRPr="005750B7" w:rsidRDefault="00923CEA" w:rsidP="005750B7">
      <w:pPr>
        <w:widowControl w:val="0"/>
        <w:autoSpaceDE w:val="0"/>
        <w:autoSpaceDN w:val="0"/>
        <w:spacing w:after="0" w:line="240" w:lineRule="auto"/>
        <w:ind w:right="134"/>
        <w:rPr>
          <w:rFonts w:ascii="Times New Roman" w:eastAsia="Times New Roman" w:hAnsi="Times New Roman" w:cs="Times New Roman"/>
          <w:color w:val="221F1F"/>
          <w:sz w:val="28"/>
          <w:szCs w:val="28"/>
        </w:rPr>
      </w:pPr>
      <w:r w:rsidRPr="000B12BE">
        <w:rPr>
          <w:rFonts w:ascii="Times New Roman" w:eastAsia="Times New Roman" w:hAnsi="Times New Roman" w:cs="Times New Roman"/>
          <w:color w:val="221F1F"/>
          <w:sz w:val="28"/>
          <w:szCs w:val="28"/>
        </w:rPr>
        <w:t>Художественность произведения.</w:t>
      </w:r>
    </w:p>
    <w:p w:rsidR="00923CEA" w:rsidRPr="005750B7" w:rsidRDefault="00923CEA" w:rsidP="005750B7">
      <w:pPr>
        <w:widowControl w:val="0"/>
        <w:autoSpaceDE w:val="0"/>
        <w:autoSpaceDN w:val="0"/>
        <w:spacing w:after="0" w:line="240" w:lineRule="auto"/>
        <w:ind w:right="134"/>
        <w:rPr>
          <w:rFonts w:ascii="Times New Roman" w:eastAsia="Times New Roman" w:hAnsi="Times New Roman" w:cs="Times New Roman"/>
          <w:color w:val="221F1F"/>
          <w:sz w:val="28"/>
          <w:szCs w:val="28"/>
        </w:rPr>
      </w:pPr>
      <w:r w:rsidRPr="005750B7">
        <w:rPr>
          <w:rFonts w:ascii="Times New Roman" w:eastAsia="Times New Roman" w:hAnsi="Times New Roman" w:cs="Times New Roman"/>
          <w:color w:val="221F1F"/>
          <w:sz w:val="28"/>
          <w:szCs w:val="28"/>
        </w:rPr>
        <w:t>Особая роль языка в художественном произведении.</w:t>
      </w:r>
    </w:p>
    <w:p w:rsidR="00923CEA" w:rsidRPr="005750B7" w:rsidRDefault="00923CEA" w:rsidP="005750B7">
      <w:pPr>
        <w:widowControl w:val="0"/>
        <w:autoSpaceDE w:val="0"/>
        <w:autoSpaceDN w:val="0"/>
        <w:spacing w:after="0" w:line="240" w:lineRule="auto"/>
        <w:ind w:right="134"/>
        <w:rPr>
          <w:rFonts w:ascii="Times New Roman" w:eastAsia="Times New Roman" w:hAnsi="Times New Roman" w:cs="Times New Roman"/>
          <w:sz w:val="28"/>
          <w:szCs w:val="28"/>
        </w:rPr>
      </w:pPr>
      <w:r w:rsidRPr="000B12BE">
        <w:rPr>
          <w:rFonts w:ascii="Times New Roman" w:eastAsia="Times New Roman" w:hAnsi="Times New Roman" w:cs="Times New Roman"/>
          <w:sz w:val="28"/>
          <w:szCs w:val="28"/>
        </w:rPr>
        <w:t>Соответствие языка художественной задаче.</w:t>
      </w:r>
    </w:p>
    <w:p w:rsidR="00923CEA" w:rsidRPr="005750B7" w:rsidRDefault="00923CEA" w:rsidP="005750B7">
      <w:pPr>
        <w:widowControl w:val="0"/>
        <w:autoSpaceDE w:val="0"/>
        <w:autoSpaceDN w:val="0"/>
        <w:spacing w:after="0" w:line="240" w:lineRule="auto"/>
        <w:ind w:right="134"/>
        <w:rPr>
          <w:rFonts w:ascii="Times New Roman" w:eastAsia="Times New Roman" w:hAnsi="Times New Roman" w:cs="Times New Roman"/>
          <w:color w:val="221F1F"/>
          <w:sz w:val="28"/>
          <w:szCs w:val="28"/>
        </w:rPr>
      </w:pPr>
      <w:r w:rsidRPr="005750B7">
        <w:rPr>
          <w:rFonts w:ascii="Times New Roman" w:eastAsia="Times New Roman" w:hAnsi="Times New Roman" w:cs="Times New Roman"/>
          <w:color w:val="221F1F"/>
          <w:sz w:val="28"/>
          <w:szCs w:val="28"/>
        </w:rPr>
        <w:t>Выбор необходимых языковых средств.</w:t>
      </w:r>
    </w:p>
    <w:p w:rsidR="00923CEA" w:rsidRPr="005750B7" w:rsidRDefault="00923CEA" w:rsidP="005750B7">
      <w:pPr>
        <w:widowControl w:val="0"/>
        <w:autoSpaceDE w:val="0"/>
        <w:autoSpaceDN w:val="0"/>
        <w:spacing w:after="0" w:line="240" w:lineRule="auto"/>
        <w:ind w:right="134"/>
        <w:rPr>
          <w:rFonts w:ascii="Times New Roman" w:eastAsia="Times New Roman" w:hAnsi="Times New Roman" w:cs="Times New Roman"/>
          <w:color w:val="221F1F"/>
          <w:sz w:val="28"/>
          <w:szCs w:val="28"/>
        </w:rPr>
      </w:pPr>
      <w:r w:rsidRPr="005750B7">
        <w:rPr>
          <w:rFonts w:ascii="Times New Roman" w:eastAsia="Times New Roman" w:hAnsi="Times New Roman" w:cs="Times New Roman"/>
          <w:color w:val="221F1F"/>
          <w:sz w:val="28"/>
          <w:szCs w:val="28"/>
        </w:rPr>
        <w:t>Соответствие стилистической окраски высказывания</w:t>
      </w:r>
      <w:r w:rsidRPr="005750B7">
        <w:rPr>
          <w:rFonts w:ascii="Times New Roman" w:eastAsia="Times New Roman" w:hAnsi="Times New Roman" w:cs="Times New Roman"/>
          <w:color w:val="221F1F"/>
          <w:sz w:val="28"/>
          <w:szCs w:val="28"/>
        </w:rPr>
        <w:tab/>
        <w:t>его цели.</w:t>
      </w:r>
    </w:p>
    <w:p w:rsidR="00923CEA" w:rsidRPr="005750B7" w:rsidRDefault="00923CEA" w:rsidP="005750B7">
      <w:pPr>
        <w:widowControl w:val="0"/>
        <w:autoSpaceDE w:val="0"/>
        <w:autoSpaceDN w:val="0"/>
        <w:spacing w:after="0" w:line="240" w:lineRule="auto"/>
        <w:ind w:right="134"/>
        <w:rPr>
          <w:rFonts w:ascii="Times New Roman" w:eastAsia="Times New Roman" w:hAnsi="Times New Roman" w:cs="Times New Roman"/>
          <w:sz w:val="28"/>
          <w:szCs w:val="28"/>
        </w:rPr>
      </w:pPr>
      <w:r w:rsidRPr="005750B7">
        <w:rPr>
          <w:rFonts w:ascii="Times New Roman" w:eastAsia="Times New Roman" w:hAnsi="Times New Roman" w:cs="Times New Roman"/>
          <w:sz w:val="28"/>
          <w:szCs w:val="28"/>
        </w:rPr>
        <w:t>Богатство лексики и емкость слова в художественном произведении.</w:t>
      </w:r>
    </w:p>
    <w:p w:rsidR="00923CEA" w:rsidRPr="005750B7" w:rsidRDefault="00923CEA" w:rsidP="005750B7">
      <w:pPr>
        <w:widowControl w:val="0"/>
        <w:autoSpaceDE w:val="0"/>
        <w:autoSpaceDN w:val="0"/>
        <w:spacing w:after="0" w:line="240" w:lineRule="auto"/>
        <w:ind w:right="134"/>
        <w:rPr>
          <w:rFonts w:ascii="Times New Roman" w:eastAsia="Times New Roman" w:hAnsi="Times New Roman" w:cs="Times New Roman"/>
          <w:sz w:val="28"/>
          <w:szCs w:val="28"/>
        </w:rPr>
      </w:pPr>
      <w:r w:rsidRPr="005750B7">
        <w:rPr>
          <w:rFonts w:ascii="Times New Roman" w:eastAsia="Times New Roman" w:hAnsi="Times New Roman" w:cs="Times New Roman"/>
          <w:color w:val="221F1F"/>
          <w:sz w:val="28"/>
          <w:szCs w:val="28"/>
        </w:rPr>
        <w:t xml:space="preserve">Стройность композиции </w:t>
      </w:r>
      <w:r w:rsidRPr="005750B7">
        <w:rPr>
          <w:rFonts w:ascii="Times New Roman" w:eastAsia="Times New Roman" w:hAnsi="Times New Roman" w:cs="Times New Roman"/>
          <w:sz w:val="28"/>
          <w:szCs w:val="28"/>
        </w:rPr>
        <w:t>в художественном произведении.</w:t>
      </w:r>
    </w:p>
    <w:p w:rsidR="00923CEA" w:rsidRPr="005750B7" w:rsidRDefault="00923CEA" w:rsidP="005750B7">
      <w:pPr>
        <w:widowControl w:val="0"/>
        <w:autoSpaceDE w:val="0"/>
        <w:autoSpaceDN w:val="0"/>
        <w:spacing w:after="0" w:line="240" w:lineRule="auto"/>
        <w:ind w:right="134"/>
        <w:rPr>
          <w:rFonts w:ascii="Times New Roman" w:eastAsia="Times New Roman" w:hAnsi="Times New Roman" w:cs="Times New Roman"/>
          <w:sz w:val="28"/>
          <w:szCs w:val="28"/>
        </w:rPr>
      </w:pPr>
      <w:r w:rsidRPr="005750B7">
        <w:rPr>
          <w:rFonts w:ascii="Times New Roman" w:eastAsia="Times New Roman" w:hAnsi="Times New Roman" w:cs="Times New Roman"/>
          <w:color w:val="221F1F"/>
          <w:sz w:val="28"/>
          <w:szCs w:val="28"/>
        </w:rPr>
        <w:t xml:space="preserve">Последовательность изложения </w:t>
      </w:r>
      <w:r w:rsidRPr="005750B7">
        <w:rPr>
          <w:rFonts w:ascii="Times New Roman" w:eastAsia="Times New Roman" w:hAnsi="Times New Roman" w:cs="Times New Roman"/>
          <w:sz w:val="28"/>
          <w:szCs w:val="28"/>
        </w:rPr>
        <w:t>в художественном произведении.</w:t>
      </w:r>
    </w:p>
    <w:p w:rsidR="00923CEA" w:rsidRPr="005750B7" w:rsidRDefault="00923CEA" w:rsidP="005750B7">
      <w:pPr>
        <w:widowControl w:val="0"/>
        <w:autoSpaceDE w:val="0"/>
        <w:autoSpaceDN w:val="0"/>
        <w:spacing w:after="0" w:line="240" w:lineRule="auto"/>
        <w:ind w:right="134"/>
        <w:rPr>
          <w:rFonts w:ascii="Times New Roman" w:eastAsia="Times New Roman" w:hAnsi="Times New Roman" w:cs="Times New Roman"/>
          <w:sz w:val="28"/>
          <w:szCs w:val="28"/>
        </w:rPr>
      </w:pPr>
      <w:r w:rsidRPr="005750B7">
        <w:rPr>
          <w:rFonts w:ascii="Times New Roman" w:eastAsia="Times New Roman" w:hAnsi="Times New Roman" w:cs="Times New Roman"/>
          <w:color w:val="221F1F"/>
          <w:sz w:val="28"/>
          <w:szCs w:val="28"/>
        </w:rPr>
        <w:t xml:space="preserve">Соразмерность частей </w:t>
      </w:r>
      <w:r w:rsidRPr="005750B7">
        <w:rPr>
          <w:rFonts w:ascii="Times New Roman" w:eastAsia="Times New Roman" w:hAnsi="Times New Roman" w:cs="Times New Roman"/>
          <w:sz w:val="28"/>
          <w:szCs w:val="28"/>
        </w:rPr>
        <w:t>в художественном произведении.</w:t>
      </w:r>
    </w:p>
    <w:p w:rsidR="00923CEA" w:rsidRPr="005750B7" w:rsidRDefault="00923CEA" w:rsidP="005750B7">
      <w:pPr>
        <w:widowControl w:val="0"/>
        <w:autoSpaceDE w:val="0"/>
        <w:autoSpaceDN w:val="0"/>
        <w:spacing w:after="0" w:line="240" w:lineRule="auto"/>
        <w:ind w:right="134"/>
        <w:rPr>
          <w:rFonts w:ascii="Times New Roman" w:eastAsia="Times New Roman" w:hAnsi="Times New Roman" w:cs="Times New Roman"/>
          <w:sz w:val="28"/>
          <w:szCs w:val="28"/>
        </w:rPr>
      </w:pPr>
      <w:r w:rsidRPr="005750B7">
        <w:rPr>
          <w:rFonts w:ascii="Times New Roman" w:eastAsia="Times New Roman" w:hAnsi="Times New Roman" w:cs="Times New Roman"/>
          <w:color w:val="221F1F"/>
          <w:sz w:val="28"/>
          <w:szCs w:val="28"/>
        </w:rPr>
        <w:lastRenderedPageBreak/>
        <w:t xml:space="preserve">Выражение авторской индивидуальности, оригинального взгляда на мир </w:t>
      </w:r>
      <w:r w:rsidRPr="005750B7">
        <w:rPr>
          <w:rFonts w:ascii="Times New Roman" w:eastAsia="Times New Roman" w:hAnsi="Times New Roman" w:cs="Times New Roman"/>
          <w:sz w:val="28"/>
          <w:szCs w:val="28"/>
        </w:rPr>
        <w:t>в художественном произведении.</w:t>
      </w:r>
    </w:p>
    <w:p w:rsidR="00923CEA" w:rsidRPr="005750B7" w:rsidRDefault="00923CEA" w:rsidP="005750B7">
      <w:pPr>
        <w:widowControl w:val="0"/>
        <w:autoSpaceDE w:val="0"/>
        <w:autoSpaceDN w:val="0"/>
        <w:spacing w:after="0" w:line="240" w:lineRule="auto"/>
        <w:ind w:right="134"/>
        <w:rPr>
          <w:rFonts w:ascii="Times New Roman" w:eastAsia="Times New Roman" w:hAnsi="Times New Roman" w:cs="Times New Roman"/>
          <w:sz w:val="28"/>
          <w:szCs w:val="28"/>
        </w:rPr>
      </w:pPr>
      <w:r w:rsidRPr="005750B7">
        <w:rPr>
          <w:rFonts w:ascii="Times New Roman" w:eastAsia="Times New Roman" w:hAnsi="Times New Roman" w:cs="Times New Roman"/>
          <w:sz w:val="28"/>
          <w:szCs w:val="28"/>
        </w:rPr>
        <w:t>Открытие нового в художественном произведении.</w:t>
      </w:r>
    </w:p>
    <w:p w:rsidR="00923CEA" w:rsidRPr="005750B7" w:rsidRDefault="00923CEA" w:rsidP="005750B7">
      <w:pPr>
        <w:widowControl w:val="0"/>
        <w:autoSpaceDE w:val="0"/>
        <w:autoSpaceDN w:val="0"/>
        <w:spacing w:after="0" w:line="240" w:lineRule="auto"/>
        <w:ind w:right="134"/>
        <w:rPr>
          <w:rFonts w:ascii="Times New Roman" w:eastAsia="Times New Roman" w:hAnsi="Times New Roman" w:cs="Times New Roman"/>
          <w:color w:val="221F1F"/>
          <w:sz w:val="28"/>
          <w:szCs w:val="28"/>
        </w:rPr>
      </w:pPr>
      <w:r w:rsidRPr="000B12BE">
        <w:rPr>
          <w:rFonts w:ascii="Times New Roman" w:eastAsia="Times New Roman" w:hAnsi="Times New Roman" w:cs="Times New Roman"/>
          <w:color w:val="221F1F"/>
          <w:sz w:val="28"/>
          <w:szCs w:val="28"/>
        </w:rPr>
        <w:t>Великие художественные произведения.</w:t>
      </w:r>
    </w:p>
    <w:p w:rsidR="00923CEA" w:rsidRPr="005750B7" w:rsidRDefault="00923CEA" w:rsidP="005750B7">
      <w:pPr>
        <w:widowControl w:val="0"/>
        <w:autoSpaceDE w:val="0"/>
        <w:autoSpaceDN w:val="0"/>
        <w:spacing w:after="0" w:line="240" w:lineRule="auto"/>
        <w:ind w:right="134"/>
        <w:rPr>
          <w:rFonts w:ascii="Times New Roman" w:eastAsia="Times New Roman" w:hAnsi="Times New Roman" w:cs="Times New Roman"/>
          <w:b/>
          <w:color w:val="221F1F"/>
          <w:sz w:val="28"/>
          <w:szCs w:val="28"/>
        </w:rPr>
      </w:pPr>
      <w:r w:rsidRPr="005750B7">
        <w:rPr>
          <w:rFonts w:ascii="Times New Roman" w:eastAsia="Times New Roman" w:hAnsi="Times New Roman" w:cs="Times New Roman"/>
          <w:b/>
          <w:color w:val="221F1F"/>
          <w:w w:val="95"/>
          <w:sz w:val="28"/>
          <w:szCs w:val="28"/>
        </w:rPr>
        <w:t>Языковые средства изображения жизни и выражения точки зрения автора в драматическом</w:t>
      </w:r>
      <w:r w:rsidRPr="005750B7">
        <w:rPr>
          <w:rFonts w:ascii="Times New Roman" w:eastAsia="Times New Roman" w:hAnsi="Times New Roman" w:cs="Times New Roman"/>
          <w:b/>
          <w:color w:val="221F1F"/>
          <w:sz w:val="28"/>
          <w:szCs w:val="28"/>
        </w:rPr>
        <w:t xml:space="preserve"> произведении (</w:t>
      </w:r>
      <w:r w:rsidR="00864DCE" w:rsidRPr="005750B7">
        <w:rPr>
          <w:rFonts w:ascii="Times New Roman" w:eastAsia="Times New Roman" w:hAnsi="Times New Roman" w:cs="Times New Roman"/>
          <w:b/>
          <w:color w:val="221F1F"/>
          <w:sz w:val="28"/>
          <w:szCs w:val="28"/>
        </w:rPr>
        <w:t>9 часов</w:t>
      </w:r>
      <w:r w:rsidRPr="005750B7">
        <w:rPr>
          <w:rFonts w:ascii="Times New Roman" w:eastAsia="Times New Roman" w:hAnsi="Times New Roman" w:cs="Times New Roman"/>
          <w:b/>
          <w:color w:val="221F1F"/>
          <w:sz w:val="28"/>
          <w:szCs w:val="28"/>
        </w:rPr>
        <w:t>)</w:t>
      </w:r>
    </w:p>
    <w:p w:rsidR="00923CEA" w:rsidRPr="005750B7" w:rsidRDefault="00923CEA" w:rsidP="005750B7">
      <w:pPr>
        <w:widowControl w:val="0"/>
        <w:tabs>
          <w:tab w:val="left" w:pos="2828"/>
        </w:tabs>
        <w:autoSpaceDE w:val="0"/>
        <w:autoSpaceDN w:val="0"/>
        <w:spacing w:after="0" w:line="240" w:lineRule="auto"/>
        <w:ind w:right="253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750B7">
        <w:rPr>
          <w:rFonts w:ascii="Times New Roman" w:eastAsia="Times New Roman" w:hAnsi="Times New Roman" w:cs="Times New Roman"/>
          <w:color w:val="221F1F"/>
          <w:sz w:val="28"/>
          <w:szCs w:val="28"/>
        </w:rPr>
        <w:t>Своеобразие языка драматическогопроизведения.</w:t>
      </w:r>
    </w:p>
    <w:p w:rsidR="00923CEA" w:rsidRPr="005750B7" w:rsidRDefault="00923CEA" w:rsidP="005750B7">
      <w:pPr>
        <w:widowControl w:val="0"/>
        <w:autoSpaceDE w:val="0"/>
        <w:autoSpaceDN w:val="0"/>
        <w:spacing w:after="0" w:line="240" w:lineRule="auto"/>
        <w:ind w:right="134"/>
        <w:rPr>
          <w:rFonts w:ascii="Times New Roman" w:eastAsia="Times New Roman" w:hAnsi="Times New Roman" w:cs="Times New Roman"/>
          <w:color w:val="221F1F"/>
          <w:sz w:val="28"/>
          <w:szCs w:val="28"/>
        </w:rPr>
      </w:pPr>
      <w:r w:rsidRPr="005750B7">
        <w:rPr>
          <w:rFonts w:ascii="Times New Roman" w:eastAsia="Times New Roman" w:hAnsi="Times New Roman" w:cs="Times New Roman"/>
          <w:color w:val="221F1F"/>
          <w:sz w:val="28"/>
          <w:szCs w:val="28"/>
        </w:rPr>
        <w:t>Значение диалога и монолога как</w:t>
      </w:r>
      <w:r w:rsidRPr="005750B7">
        <w:rPr>
          <w:rFonts w:ascii="Times New Roman" w:eastAsia="Times New Roman" w:hAnsi="Times New Roman" w:cs="Times New Roman"/>
          <w:color w:val="221F1F"/>
          <w:sz w:val="28"/>
          <w:szCs w:val="28"/>
        </w:rPr>
        <w:tab/>
        <w:t>главных средств изображения жизни и выражения авторской точки зрения в драматическом произведении.</w:t>
      </w:r>
    </w:p>
    <w:p w:rsidR="00923CEA" w:rsidRPr="005750B7" w:rsidRDefault="00923CEA" w:rsidP="005750B7">
      <w:pPr>
        <w:widowControl w:val="0"/>
        <w:autoSpaceDE w:val="0"/>
        <w:autoSpaceDN w:val="0"/>
        <w:spacing w:after="0" w:line="240" w:lineRule="auto"/>
        <w:ind w:right="25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750B7">
        <w:rPr>
          <w:rFonts w:ascii="Times New Roman" w:eastAsia="Times New Roman" w:hAnsi="Times New Roman" w:cs="Times New Roman"/>
          <w:color w:val="221F1F"/>
          <w:sz w:val="28"/>
          <w:szCs w:val="28"/>
        </w:rPr>
        <w:t>Отличие этих форм словесного выражения содержания в драматическом  произведении от их употребления  в эпическом и лирическом произведениях.</w:t>
      </w:r>
    </w:p>
    <w:p w:rsidR="00923CEA" w:rsidRPr="005750B7" w:rsidRDefault="00923CEA" w:rsidP="005750B7">
      <w:pPr>
        <w:widowControl w:val="0"/>
        <w:autoSpaceDE w:val="0"/>
        <w:autoSpaceDN w:val="0"/>
        <w:spacing w:after="0" w:line="240" w:lineRule="auto"/>
        <w:ind w:right="256"/>
        <w:jc w:val="both"/>
        <w:rPr>
          <w:rFonts w:ascii="Times New Roman" w:eastAsia="Times New Roman" w:hAnsi="Times New Roman" w:cs="Times New Roman"/>
          <w:color w:val="221F1F"/>
          <w:sz w:val="28"/>
          <w:szCs w:val="28"/>
        </w:rPr>
      </w:pPr>
      <w:r w:rsidRPr="005750B7">
        <w:rPr>
          <w:rFonts w:ascii="Times New Roman" w:eastAsia="Times New Roman" w:hAnsi="Times New Roman" w:cs="Times New Roman"/>
          <w:color w:val="221F1F"/>
          <w:sz w:val="28"/>
          <w:szCs w:val="28"/>
        </w:rPr>
        <w:t>Выражение отношения автора к изображаемому в выборе жанрапроизведения.</w:t>
      </w:r>
    </w:p>
    <w:p w:rsidR="00864DCE" w:rsidRPr="005750B7" w:rsidRDefault="00864DCE" w:rsidP="005750B7">
      <w:pPr>
        <w:widowControl w:val="0"/>
        <w:autoSpaceDE w:val="0"/>
        <w:autoSpaceDN w:val="0"/>
        <w:spacing w:after="0" w:line="240" w:lineRule="auto"/>
        <w:ind w:right="256"/>
        <w:jc w:val="both"/>
        <w:rPr>
          <w:rFonts w:ascii="Times New Roman" w:eastAsia="Times New Roman" w:hAnsi="Times New Roman" w:cs="Times New Roman"/>
          <w:color w:val="221F1F"/>
          <w:sz w:val="28"/>
          <w:szCs w:val="28"/>
        </w:rPr>
      </w:pPr>
      <w:r w:rsidRPr="005750B7">
        <w:rPr>
          <w:rFonts w:ascii="Times New Roman" w:eastAsia="Times New Roman" w:hAnsi="Times New Roman" w:cs="Times New Roman"/>
          <w:color w:val="221F1F"/>
          <w:sz w:val="28"/>
          <w:szCs w:val="28"/>
        </w:rPr>
        <w:t>Характеры героев, созданные посредством языка, как способ выражения авторской  позиции в драматическом произведении.</w:t>
      </w:r>
    </w:p>
    <w:p w:rsidR="00864DCE" w:rsidRPr="005750B7" w:rsidRDefault="00864DCE" w:rsidP="005750B7">
      <w:pPr>
        <w:widowControl w:val="0"/>
        <w:autoSpaceDE w:val="0"/>
        <w:autoSpaceDN w:val="0"/>
        <w:spacing w:after="0" w:line="240" w:lineRule="auto"/>
        <w:ind w:right="255"/>
        <w:jc w:val="both"/>
        <w:rPr>
          <w:rFonts w:ascii="Times New Roman" w:eastAsia="Times New Roman" w:hAnsi="Times New Roman" w:cs="Times New Roman"/>
          <w:color w:val="221F1F"/>
          <w:sz w:val="28"/>
          <w:szCs w:val="28"/>
        </w:rPr>
      </w:pPr>
      <w:r w:rsidRPr="00864DCE">
        <w:rPr>
          <w:rFonts w:ascii="Times New Roman" w:eastAsia="Times New Roman" w:hAnsi="Times New Roman" w:cs="Times New Roman"/>
          <w:color w:val="221F1F"/>
          <w:sz w:val="28"/>
          <w:szCs w:val="28"/>
        </w:rPr>
        <w:t>Значение сюжета и конфликта драматического произведения для выражения авторской позиции.</w:t>
      </w:r>
    </w:p>
    <w:p w:rsidR="00864DCE" w:rsidRPr="005750B7" w:rsidRDefault="00864DCE" w:rsidP="005750B7">
      <w:pPr>
        <w:widowControl w:val="0"/>
        <w:autoSpaceDE w:val="0"/>
        <w:autoSpaceDN w:val="0"/>
        <w:spacing w:after="0" w:line="240" w:lineRule="auto"/>
        <w:ind w:right="255"/>
        <w:jc w:val="both"/>
        <w:rPr>
          <w:rFonts w:ascii="Times New Roman" w:eastAsia="Times New Roman" w:hAnsi="Times New Roman" w:cs="Times New Roman"/>
          <w:color w:val="221F1F"/>
          <w:sz w:val="28"/>
          <w:szCs w:val="28"/>
        </w:rPr>
      </w:pPr>
      <w:r w:rsidRPr="005750B7">
        <w:rPr>
          <w:rFonts w:ascii="Times New Roman" w:eastAsia="Times New Roman" w:hAnsi="Times New Roman" w:cs="Times New Roman"/>
          <w:color w:val="221F1F"/>
          <w:sz w:val="28"/>
          <w:szCs w:val="28"/>
        </w:rPr>
        <w:t>Значение композиции драматическогопроизведения.</w:t>
      </w:r>
    </w:p>
    <w:p w:rsidR="00864DCE" w:rsidRPr="005750B7" w:rsidRDefault="00864DCE" w:rsidP="005750B7">
      <w:pPr>
        <w:widowControl w:val="0"/>
        <w:autoSpaceDE w:val="0"/>
        <w:autoSpaceDN w:val="0"/>
        <w:spacing w:after="0" w:line="240" w:lineRule="auto"/>
        <w:ind w:right="255"/>
        <w:jc w:val="both"/>
        <w:rPr>
          <w:rFonts w:ascii="Times New Roman" w:eastAsia="Times New Roman" w:hAnsi="Times New Roman" w:cs="Times New Roman"/>
          <w:color w:val="221F1F"/>
          <w:sz w:val="28"/>
          <w:szCs w:val="28"/>
        </w:rPr>
      </w:pPr>
      <w:r w:rsidRPr="005750B7">
        <w:rPr>
          <w:rFonts w:ascii="Times New Roman" w:eastAsia="Times New Roman" w:hAnsi="Times New Roman" w:cs="Times New Roman"/>
          <w:color w:val="221F1F"/>
          <w:sz w:val="28"/>
          <w:szCs w:val="28"/>
        </w:rPr>
        <w:t>Роль диалога и авторских ремарок для выражения идеи драматического произведения.</w:t>
      </w:r>
    </w:p>
    <w:p w:rsidR="00864DCE" w:rsidRPr="005750B7" w:rsidRDefault="00864DCE" w:rsidP="005750B7">
      <w:pPr>
        <w:widowControl w:val="0"/>
        <w:autoSpaceDE w:val="0"/>
        <w:autoSpaceDN w:val="0"/>
        <w:spacing w:after="0" w:line="240" w:lineRule="auto"/>
        <w:ind w:right="255"/>
        <w:jc w:val="both"/>
        <w:rPr>
          <w:rFonts w:ascii="Times New Roman" w:eastAsia="Times New Roman" w:hAnsi="Times New Roman" w:cs="Times New Roman"/>
          <w:color w:val="221F1F"/>
          <w:sz w:val="28"/>
          <w:szCs w:val="28"/>
        </w:rPr>
      </w:pPr>
      <w:r w:rsidRPr="005750B7">
        <w:rPr>
          <w:rFonts w:ascii="Times New Roman" w:eastAsia="Times New Roman" w:hAnsi="Times New Roman" w:cs="Times New Roman"/>
          <w:color w:val="221F1F"/>
          <w:sz w:val="28"/>
          <w:szCs w:val="28"/>
        </w:rPr>
        <w:t>Роль художественной детали, подтекста для выражения идеи драматического произведения</w:t>
      </w:r>
    </w:p>
    <w:p w:rsidR="00864DCE" w:rsidRPr="005750B7" w:rsidRDefault="00864DCE" w:rsidP="005750B7">
      <w:pPr>
        <w:widowControl w:val="0"/>
        <w:autoSpaceDE w:val="0"/>
        <w:autoSpaceDN w:val="0"/>
        <w:spacing w:after="0" w:line="240" w:lineRule="auto"/>
        <w:ind w:right="255"/>
        <w:jc w:val="both"/>
        <w:rPr>
          <w:rFonts w:ascii="Times New Roman" w:eastAsia="Times New Roman" w:hAnsi="Times New Roman" w:cs="Times New Roman"/>
          <w:b/>
          <w:color w:val="221F1F"/>
          <w:sz w:val="28"/>
          <w:szCs w:val="28"/>
        </w:rPr>
      </w:pPr>
      <w:r w:rsidRPr="005750B7">
        <w:rPr>
          <w:rFonts w:ascii="Times New Roman" w:eastAsia="Times New Roman" w:hAnsi="Times New Roman" w:cs="Times New Roman"/>
          <w:b/>
          <w:color w:val="221F1F"/>
          <w:sz w:val="28"/>
          <w:szCs w:val="28"/>
        </w:rPr>
        <w:t>Взаимосвязи произведений словесности (13 часов)</w:t>
      </w:r>
    </w:p>
    <w:p w:rsidR="00864DCE" w:rsidRPr="005750B7" w:rsidRDefault="00864DCE" w:rsidP="005750B7">
      <w:pPr>
        <w:widowControl w:val="0"/>
        <w:tabs>
          <w:tab w:val="left" w:pos="3203"/>
        </w:tabs>
        <w:autoSpaceDE w:val="0"/>
        <w:autoSpaceDN w:val="0"/>
        <w:spacing w:after="0" w:line="240" w:lineRule="auto"/>
        <w:ind w:right="256"/>
        <w:jc w:val="both"/>
        <w:rPr>
          <w:rFonts w:ascii="Times New Roman" w:eastAsia="Times New Roman" w:hAnsi="Times New Roman" w:cs="Times New Roman"/>
          <w:color w:val="221F1F"/>
          <w:sz w:val="28"/>
          <w:szCs w:val="28"/>
        </w:rPr>
      </w:pPr>
      <w:r w:rsidRPr="00864DCE">
        <w:rPr>
          <w:rFonts w:ascii="Times New Roman" w:eastAsia="Times New Roman" w:hAnsi="Times New Roman" w:cs="Times New Roman"/>
          <w:color w:val="221F1F"/>
          <w:sz w:val="28"/>
          <w:szCs w:val="28"/>
        </w:rPr>
        <w:t>Взаимовлияние произведений</w:t>
      </w:r>
      <w:r w:rsidRPr="005750B7">
        <w:rPr>
          <w:rFonts w:ascii="Times New Roman" w:eastAsia="Times New Roman" w:hAnsi="Times New Roman" w:cs="Times New Roman"/>
          <w:color w:val="221F1F"/>
          <w:sz w:val="28"/>
          <w:szCs w:val="28"/>
        </w:rPr>
        <w:t>словесности—закон ее развития.</w:t>
      </w:r>
    </w:p>
    <w:p w:rsidR="00864DCE" w:rsidRPr="005750B7" w:rsidRDefault="00864DCE" w:rsidP="005750B7">
      <w:pPr>
        <w:widowControl w:val="0"/>
        <w:tabs>
          <w:tab w:val="left" w:pos="3203"/>
        </w:tabs>
        <w:autoSpaceDE w:val="0"/>
        <w:autoSpaceDN w:val="0"/>
        <w:spacing w:after="0" w:line="240" w:lineRule="auto"/>
        <w:ind w:right="256"/>
        <w:jc w:val="both"/>
        <w:rPr>
          <w:rFonts w:ascii="Times New Roman" w:eastAsia="Times New Roman" w:hAnsi="Times New Roman" w:cs="Times New Roman"/>
          <w:color w:val="221F1F"/>
          <w:sz w:val="28"/>
          <w:szCs w:val="28"/>
        </w:rPr>
      </w:pPr>
      <w:r w:rsidRPr="005750B7">
        <w:rPr>
          <w:rFonts w:ascii="Times New Roman" w:eastAsia="Times New Roman" w:hAnsi="Times New Roman" w:cs="Times New Roman"/>
          <w:color w:val="221F1F"/>
          <w:sz w:val="28"/>
          <w:szCs w:val="28"/>
        </w:rPr>
        <w:t>Взаимосвязи произведений словесности в качестве реминисценций или на уровне языка, образа.</w:t>
      </w:r>
    </w:p>
    <w:p w:rsidR="00864DCE" w:rsidRPr="005750B7" w:rsidRDefault="00864DCE" w:rsidP="005750B7">
      <w:pPr>
        <w:widowControl w:val="0"/>
        <w:autoSpaceDE w:val="0"/>
        <w:autoSpaceDN w:val="0"/>
        <w:spacing w:after="0" w:line="240" w:lineRule="auto"/>
        <w:ind w:right="256"/>
        <w:jc w:val="both"/>
        <w:rPr>
          <w:rFonts w:ascii="Times New Roman" w:eastAsia="Times New Roman" w:hAnsi="Times New Roman" w:cs="Times New Roman"/>
          <w:color w:val="221F1F"/>
          <w:sz w:val="28"/>
          <w:szCs w:val="28"/>
        </w:rPr>
      </w:pPr>
      <w:r w:rsidRPr="00864DCE">
        <w:rPr>
          <w:rFonts w:ascii="Times New Roman" w:eastAsia="Times New Roman" w:hAnsi="Times New Roman" w:cs="Times New Roman"/>
          <w:color w:val="221F1F"/>
          <w:sz w:val="28"/>
          <w:szCs w:val="28"/>
        </w:rPr>
        <w:t>Взаимосвязи произведений словесности в качестве реминисценций и</w:t>
      </w:r>
      <w:r w:rsidRPr="005750B7">
        <w:rPr>
          <w:rFonts w:ascii="Times New Roman" w:eastAsia="Times New Roman" w:hAnsi="Times New Roman" w:cs="Times New Roman"/>
          <w:color w:val="221F1F"/>
          <w:sz w:val="28"/>
          <w:szCs w:val="28"/>
        </w:rPr>
        <w:t>ли на уровне сюжета, композиции.</w:t>
      </w:r>
    </w:p>
    <w:p w:rsidR="00864DCE" w:rsidRPr="005750B7" w:rsidRDefault="00864DCE" w:rsidP="005750B7">
      <w:pPr>
        <w:widowControl w:val="0"/>
        <w:autoSpaceDE w:val="0"/>
        <w:autoSpaceDN w:val="0"/>
        <w:spacing w:after="0" w:line="240" w:lineRule="auto"/>
        <w:ind w:right="256"/>
        <w:jc w:val="both"/>
        <w:rPr>
          <w:rFonts w:ascii="Times New Roman" w:eastAsia="Times New Roman" w:hAnsi="Times New Roman" w:cs="Times New Roman"/>
          <w:color w:val="221F1F"/>
          <w:sz w:val="28"/>
          <w:szCs w:val="28"/>
        </w:rPr>
      </w:pPr>
      <w:r w:rsidRPr="005750B7">
        <w:rPr>
          <w:rFonts w:ascii="Times New Roman" w:eastAsia="Times New Roman" w:hAnsi="Times New Roman" w:cs="Times New Roman"/>
          <w:color w:val="221F1F"/>
          <w:sz w:val="28"/>
          <w:szCs w:val="28"/>
        </w:rPr>
        <w:t>Взаимосвязи произведений словесности в качестве реминисценций или на уровне темы, идеи, рода.</w:t>
      </w:r>
    </w:p>
    <w:p w:rsidR="00864DCE" w:rsidRPr="005750B7" w:rsidRDefault="00864DCE" w:rsidP="005750B7">
      <w:pPr>
        <w:widowControl w:val="0"/>
        <w:autoSpaceDE w:val="0"/>
        <w:autoSpaceDN w:val="0"/>
        <w:spacing w:after="0" w:line="240" w:lineRule="auto"/>
        <w:ind w:right="256"/>
        <w:jc w:val="both"/>
        <w:rPr>
          <w:rFonts w:ascii="Times New Roman" w:eastAsia="Times New Roman" w:hAnsi="Times New Roman" w:cs="Times New Roman"/>
          <w:color w:val="221F1F"/>
          <w:sz w:val="28"/>
          <w:szCs w:val="28"/>
        </w:rPr>
      </w:pPr>
      <w:r w:rsidRPr="005750B7">
        <w:rPr>
          <w:rFonts w:ascii="Times New Roman" w:eastAsia="Times New Roman" w:hAnsi="Times New Roman" w:cs="Times New Roman"/>
          <w:color w:val="221F1F"/>
          <w:sz w:val="28"/>
          <w:szCs w:val="28"/>
        </w:rPr>
        <w:t>Взаимосвязи произведений словесности в качестве реминисценций или на уровне вида, жанра, стиля.</w:t>
      </w:r>
    </w:p>
    <w:p w:rsidR="00864DCE" w:rsidRPr="005750B7" w:rsidRDefault="00864DCE" w:rsidP="005750B7">
      <w:pPr>
        <w:widowControl w:val="0"/>
        <w:autoSpaceDE w:val="0"/>
        <w:autoSpaceDN w:val="0"/>
        <w:spacing w:after="0" w:line="240" w:lineRule="auto"/>
        <w:ind w:right="256"/>
        <w:jc w:val="both"/>
        <w:rPr>
          <w:rFonts w:ascii="Times New Roman" w:eastAsia="Times New Roman" w:hAnsi="Times New Roman" w:cs="Times New Roman"/>
          <w:color w:val="221F1F"/>
          <w:sz w:val="28"/>
          <w:szCs w:val="28"/>
        </w:rPr>
      </w:pPr>
      <w:r w:rsidRPr="005750B7">
        <w:rPr>
          <w:rFonts w:ascii="Times New Roman" w:eastAsia="Times New Roman" w:hAnsi="Times New Roman" w:cs="Times New Roman"/>
          <w:color w:val="221F1F"/>
          <w:sz w:val="28"/>
          <w:szCs w:val="28"/>
        </w:rPr>
        <w:t>Мифологические образы в русскойлитературе.</w:t>
      </w:r>
    </w:p>
    <w:p w:rsidR="00864DCE" w:rsidRPr="005750B7" w:rsidRDefault="00864DCE" w:rsidP="005750B7">
      <w:pPr>
        <w:widowControl w:val="0"/>
        <w:autoSpaceDE w:val="0"/>
        <w:autoSpaceDN w:val="0"/>
        <w:spacing w:after="0" w:line="240" w:lineRule="auto"/>
        <w:ind w:right="256"/>
        <w:jc w:val="both"/>
        <w:rPr>
          <w:rFonts w:ascii="Times New Roman" w:eastAsia="Times New Roman" w:hAnsi="Times New Roman" w:cs="Times New Roman"/>
          <w:color w:val="221F1F"/>
          <w:sz w:val="28"/>
          <w:szCs w:val="28"/>
        </w:rPr>
      </w:pPr>
      <w:r w:rsidRPr="000B12BE">
        <w:rPr>
          <w:rFonts w:ascii="Times New Roman" w:eastAsia="Times New Roman" w:hAnsi="Times New Roman" w:cs="Times New Roman"/>
          <w:color w:val="221F1F"/>
          <w:sz w:val="28"/>
          <w:szCs w:val="28"/>
        </w:rPr>
        <w:t>Значениеиспользования мифологическихобразов.</w:t>
      </w:r>
    </w:p>
    <w:p w:rsidR="00864DCE" w:rsidRPr="005750B7" w:rsidRDefault="00864DCE" w:rsidP="005750B7">
      <w:pPr>
        <w:widowControl w:val="0"/>
        <w:autoSpaceDE w:val="0"/>
        <w:autoSpaceDN w:val="0"/>
        <w:spacing w:after="0" w:line="240" w:lineRule="auto"/>
        <w:ind w:right="260"/>
        <w:jc w:val="both"/>
        <w:rPr>
          <w:rFonts w:ascii="Times New Roman" w:eastAsia="Times New Roman" w:hAnsi="Times New Roman" w:cs="Times New Roman"/>
          <w:color w:val="221F1F"/>
          <w:sz w:val="28"/>
          <w:szCs w:val="28"/>
        </w:rPr>
      </w:pPr>
      <w:r w:rsidRPr="00864DCE">
        <w:rPr>
          <w:rFonts w:ascii="Times New Roman" w:eastAsia="Times New Roman" w:hAnsi="Times New Roman" w:cs="Times New Roman"/>
          <w:color w:val="221F1F"/>
          <w:sz w:val="28"/>
          <w:szCs w:val="28"/>
        </w:rPr>
        <w:t>Влияние народной словесности на литературу.</w:t>
      </w:r>
    </w:p>
    <w:p w:rsidR="00864DCE" w:rsidRPr="005750B7" w:rsidRDefault="00864DCE" w:rsidP="005750B7">
      <w:pPr>
        <w:widowControl w:val="0"/>
        <w:autoSpaceDE w:val="0"/>
        <w:autoSpaceDN w:val="0"/>
        <w:spacing w:after="0" w:line="240" w:lineRule="auto"/>
        <w:ind w:right="260"/>
        <w:jc w:val="both"/>
        <w:rPr>
          <w:rFonts w:ascii="Times New Roman" w:eastAsia="Times New Roman" w:hAnsi="Times New Roman" w:cs="Times New Roman"/>
          <w:color w:val="221F1F"/>
          <w:sz w:val="28"/>
          <w:szCs w:val="28"/>
        </w:rPr>
      </w:pPr>
      <w:r w:rsidRPr="005750B7">
        <w:rPr>
          <w:rFonts w:ascii="Times New Roman" w:eastAsia="Times New Roman" w:hAnsi="Times New Roman" w:cs="Times New Roman"/>
          <w:color w:val="221F1F"/>
          <w:sz w:val="28"/>
          <w:szCs w:val="28"/>
        </w:rPr>
        <w:t>Использование жанров народной словесности, тем, мотивов.</w:t>
      </w:r>
    </w:p>
    <w:p w:rsidR="00864DCE" w:rsidRPr="005750B7" w:rsidRDefault="00864DCE" w:rsidP="005750B7">
      <w:pPr>
        <w:widowControl w:val="0"/>
        <w:autoSpaceDE w:val="0"/>
        <w:autoSpaceDN w:val="0"/>
        <w:spacing w:after="0" w:line="240" w:lineRule="auto"/>
        <w:ind w:right="252"/>
        <w:jc w:val="both"/>
        <w:rPr>
          <w:rFonts w:ascii="Times New Roman" w:eastAsia="Times New Roman" w:hAnsi="Times New Roman" w:cs="Times New Roman"/>
          <w:color w:val="221F1F"/>
          <w:sz w:val="28"/>
          <w:szCs w:val="28"/>
        </w:rPr>
      </w:pPr>
      <w:r w:rsidRPr="00864DCE">
        <w:rPr>
          <w:rFonts w:ascii="Times New Roman" w:eastAsia="Times New Roman" w:hAnsi="Times New Roman" w:cs="Times New Roman"/>
          <w:color w:val="221F1F"/>
          <w:sz w:val="28"/>
          <w:szCs w:val="28"/>
        </w:rPr>
        <w:t>Переосмысление сюжетов и образов фольклора с целью решения современных автору проблем.</w:t>
      </w:r>
    </w:p>
    <w:p w:rsidR="00864DCE" w:rsidRPr="005750B7" w:rsidRDefault="00864DCE" w:rsidP="005750B7">
      <w:pPr>
        <w:widowControl w:val="0"/>
        <w:autoSpaceDE w:val="0"/>
        <w:autoSpaceDN w:val="0"/>
        <w:spacing w:after="0" w:line="240" w:lineRule="auto"/>
        <w:ind w:right="252"/>
        <w:jc w:val="both"/>
        <w:rPr>
          <w:rFonts w:ascii="Times New Roman" w:eastAsia="Times New Roman" w:hAnsi="Times New Roman" w:cs="Times New Roman"/>
          <w:color w:val="221F1F"/>
          <w:sz w:val="28"/>
          <w:szCs w:val="28"/>
        </w:rPr>
      </w:pPr>
      <w:r w:rsidRPr="005750B7">
        <w:rPr>
          <w:rFonts w:ascii="Times New Roman" w:eastAsia="Times New Roman" w:hAnsi="Times New Roman" w:cs="Times New Roman"/>
          <w:color w:val="221F1F"/>
          <w:sz w:val="28"/>
          <w:szCs w:val="28"/>
        </w:rPr>
        <w:t>Использование стиля народной поэзии.</w:t>
      </w:r>
    </w:p>
    <w:p w:rsidR="00864DCE" w:rsidRPr="005750B7" w:rsidRDefault="00864DCE" w:rsidP="005750B7">
      <w:pPr>
        <w:widowControl w:val="0"/>
        <w:tabs>
          <w:tab w:val="left" w:pos="3203"/>
        </w:tabs>
        <w:autoSpaceDE w:val="0"/>
        <w:autoSpaceDN w:val="0"/>
        <w:spacing w:after="0" w:line="240" w:lineRule="auto"/>
        <w:ind w:right="256"/>
        <w:jc w:val="both"/>
        <w:rPr>
          <w:rFonts w:ascii="Times New Roman" w:eastAsia="Times New Roman" w:hAnsi="Times New Roman" w:cs="Times New Roman"/>
          <w:color w:val="221F1F"/>
          <w:sz w:val="28"/>
          <w:szCs w:val="28"/>
        </w:rPr>
      </w:pPr>
      <w:r w:rsidRPr="00864DCE">
        <w:rPr>
          <w:rFonts w:ascii="Times New Roman" w:eastAsia="Times New Roman" w:hAnsi="Times New Roman" w:cs="Times New Roman"/>
          <w:color w:val="221F1F"/>
          <w:sz w:val="28"/>
          <w:szCs w:val="28"/>
        </w:rPr>
        <w:t>Взаимовлияние произведений</w:t>
      </w:r>
      <w:r w:rsidRPr="005750B7">
        <w:rPr>
          <w:rFonts w:ascii="Times New Roman" w:eastAsia="Times New Roman" w:hAnsi="Times New Roman" w:cs="Times New Roman"/>
          <w:color w:val="221F1F"/>
          <w:sz w:val="28"/>
          <w:szCs w:val="28"/>
        </w:rPr>
        <w:t>словесности—закон</w:t>
      </w:r>
      <w:r w:rsidRPr="00864DCE">
        <w:rPr>
          <w:rFonts w:ascii="Times New Roman" w:eastAsia="Times New Roman" w:hAnsi="Times New Roman" w:cs="Times New Roman"/>
          <w:color w:val="221F1F"/>
          <w:sz w:val="28"/>
          <w:szCs w:val="28"/>
        </w:rPr>
        <w:t>ее развития.</w:t>
      </w:r>
    </w:p>
    <w:p w:rsidR="00864DCE" w:rsidRPr="00864DCE" w:rsidRDefault="00864DCE" w:rsidP="005750B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864DCE">
        <w:rPr>
          <w:rFonts w:ascii="Times New Roman" w:eastAsia="Times New Roman" w:hAnsi="Times New Roman" w:cs="Times New Roman"/>
          <w:color w:val="221F1F"/>
          <w:sz w:val="28"/>
          <w:szCs w:val="28"/>
        </w:rPr>
        <w:t>Взаимосвязи произведений словесности в качестве реминисценций или на уровне языка, образа</w:t>
      </w:r>
      <w:r w:rsidRPr="005750B7">
        <w:rPr>
          <w:rFonts w:ascii="Times New Roman" w:eastAsia="Times New Roman" w:hAnsi="Times New Roman" w:cs="Times New Roman"/>
          <w:color w:val="221F1F"/>
          <w:sz w:val="28"/>
          <w:szCs w:val="28"/>
        </w:rPr>
        <w:t>.</w:t>
      </w:r>
    </w:p>
    <w:p w:rsidR="00800466" w:rsidRPr="005750B7" w:rsidRDefault="00800466" w:rsidP="005750B7">
      <w:pPr>
        <w:widowControl w:val="0"/>
        <w:tabs>
          <w:tab w:val="left" w:pos="3203"/>
        </w:tabs>
        <w:autoSpaceDE w:val="0"/>
        <w:autoSpaceDN w:val="0"/>
        <w:spacing w:after="0" w:line="240" w:lineRule="auto"/>
        <w:ind w:right="256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800466" w:rsidRDefault="00800466" w:rsidP="005750B7">
      <w:pPr>
        <w:widowControl w:val="0"/>
        <w:tabs>
          <w:tab w:val="left" w:pos="1971"/>
        </w:tabs>
        <w:autoSpaceDE w:val="0"/>
        <w:autoSpaceDN w:val="0"/>
        <w:spacing w:after="0" w:line="240" w:lineRule="auto"/>
        <w:ind w:right="251"/>
        <w:rPr>
          <w:rFonts w:ascii="Times New Roman" w:eastAsia="Times New Roman" w:hAnsi="Times New Roman" w:cs="Times New Roman"/>
          <w:color w:val="221F1F"/>
          <w:sz w:val="28"/>
          <w:szCs w:val="28"/>
        </w:rPr>
      </w:pPr>
    </w:p>
    <w:sectPr w:rsidR="00800466" w:rsidSect="00170EF7">
      <w:pgSz w:w="16838" w:h="11906" w:orient="landscape"/>
      <w:pgMar w:top="709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703289D8"/>
    <w:lvl w:ilvl="0">
      <w:numFmt w:val="bullet"/>
      <w:lvlText w:val="*"/>
      <w:lvlJc w:val="left"/>
    </w:lvl>
  </w:abstractNum>
  <w:abstractNum w:abstractNumId="1">
    <w:nsid w:val="00BD03FF"/>
    <w:multiLevelType w:val="hybridMultilevel"/>
    <w:tmpl w:val="1AE4DEE0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15715052"/>
    <w:multiLevelType w:val="hybridMultilevel"/>
    <w:tmpl w:val="2D545066"/>
    <w:lvl w:ilvl="0" w:tplc="BFA250E0">
      <w:numFmt w:val="bullet"/>
      <w:lvlText w:val="–"/>
      <w:lvlJc w:val="left"/>
      <w:pPr>
        <w:ind w:left="361" w:hanging="361"/>
      </w:pPr>
      <w:rPr>
        <w:rFonts w:hint="default"/>
        <w:b/>
        <w:bCs/>
        <w:w w:val="199"/>
      </w:rPr>
    </w:lvl>
    <w:lvl w:ilvl="1" w:tplc="F5E62CA2">
      <w:numFmt w:val="bullet"/>
      <w:lvlText w:val="•"/>
      <w:lvlJc w:val="left"/>
      <w:pPr>
        <w:ind w:left="2038" w:hanging="361"/>
      </w:pPr>
      <w:rPr>
        <w:rFonts w:hint="default"/>
      </w:rPr>
    </w:lvl>
    <w:lvl w:ilvl="2" w:tplc="A92441BE">
      <w:numFmt w:val="bullet"/>
      <w:lvlText w:val="•"/>
      <w:lvlJc w:val="left"/>
      <w:pPr>
        <w:ind w:left="2876" w:hanging="361"/>
      </w:pPr>
      <w:rPr>
        <w:rFonts w:hint="default"/>
      </w:rPr>
    </w:lvl>
    <w:lvl w:ilvl="3" w:tplc="81BC8A82">
      <w:numFmt w:val="bullet"/>
      <w:lvlText w:val="•"/>
      <w:lvlJc w:val="left"/>
      <w:pPr>
        <w:ind w:left="3715" w:hanging="361"/>
      </w:pPr>
      <w:rPr>
        <w:rFonts w:hint="default"/>
      </w:rPr>
    </w:lvl>
    <w:lvl w:ilvl="4" w:tplc="3E383C64">
      <w:numFmt w:val="bullet"/>
      <w:lvlText w:val="•"/>
      <w:lvlJc w:val="left"/>
      <w:pPr>
        <w:ind w:left="4553" w:hanging="361"/>
      </w:pPr>
      <w:rPr>
        <w:rFonts w:hint="default"/>
      </w:rPr>
    </w:lvl>
    <w:lvl w:ilvl="5" w:tplc="44B8B81E">
      <w:numFmt w:val="bullet"/>
      <w:lvlText w:val="•"/>
      <w:lvlJc w:val="left"/>
      <w:pPr>
        <w:ind w:left="5392" w:hanging="361"/>
      </w:pPr>
      <w:rPr>
        <w:rFonts w:hint="default"/>
      </w:rPr>
    </w:lvl>
    <w:lvl w:ilvl="6" w:tplc="ED08D962">
      <w:numFmt w:val="bullet"/>
      <w:lvlText w:val="•"/>
      <w:lvlJc w:val="left"/>
      <w:pPr>
        <w:ind w:left="6230" w:hanging="361"/>
      </w:pPr>
      <w:rPr>
        <w:rFonts w:hint="default"/>
      </w:rPr>
    </w:lvl>
    <w:lvl w:ilvl="7" w:tplc="17C05F92">
      <w:numFmt w:val="bullet"/>
      <w:lvlText w:val="•"/>
      <w:lvlJc w:val="left"/>
      <w:pPr>
        <w:ind w:left="7068" w:hanging="361"/>
      </w:pPr>
      <w:rPr>
        <w:rFonts w:hint="default"/>
      </w:rPr>
    </w:lvl>
    <w:lvl w:ilvl="8" w:tplc="D87CB62E">
      <w:numFmt w:val="bullet"/>
      <w:lvlText w:val="•"/>
      <w:lvlJc w:val="left"/>
      <w:pPr>
        <w:ind w:left="7907" w:hanging="361"/>
      </w:pPr>
      <w:rPr>
        <w:rFonts w:hint="default"/>
      </w:rPr>
    </w:lvl>
  </w:abstractNum>
  <w:abstractNum w:abstractNumId="3">
    <w:nsid w:val="24D23F42"/>
    <w:multiLevelType w:val="hybridMultilevel"/>
    <w:tmpl w:val="E4AE8FEE"/>
    <w:lvl w:ilvl="0" w:tplc="D23497E0">
      <w:start w:val="4"/>
      <w:numFmt w:val="decimal"/>
      <w:lvlText w:val="%1."/>
      <w:lvlJc w:val="left"/>
      <w:pPr>
        <w:ind w:left="4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89" w:hanging="360"/>
      </w:pPr>
    </w:lvl>
    <w:lvl w:ilvl="2" w:tplc="0419001B" w:tentative="1">
      <w:start w:val="1"/>
      <w:numFmt w:val="lowerRoman"/>
      <w:lvlText w:val="%3."/>
      <w:lvlJc w:val="right"/>
      <w:pPr>
        <w:ind w:left="1909" w:hanging="180"/>
      </w:pPr>
    </w:lvl>
    <w:lvl w:ilvl="3" w:tplc="0419000F" w:tentative="1">
      <w:start w:val="1"/>
      <w:numFmt w:val="decimal"/>
      <w:lvlText w:val="%4."/>
      <w:lvlJc w:val="left"/>
      <w:pPr>
        <w:ind w:left="2629" w:hanging="360"/>
      </w:pPr>
    </w:lvl>
    <w:lvl w:ilvl="4" w:tplc="04190019" w:tentative="1">
      <w:start w:val="1"/>
      <w:numFmt w:val="lowerLetter"/>
      <w:lvlText w:val="%5."/>
      <w:lvlJc w:val="left"/>
      <w:pPr>
        <w:ind w:left="3349" w:hanging="360"/>
      </w:pPr>
    </w:lvl>
    <w:lvl w:ilvl="5" w:tplc="0419001B" w:tentative="1">
      <w:start w:val="1"/>
      <w:numFmt w:val="lowerRoman"/>
      <w:lvlText w:val="%6."/>
      <w:lvlJc w:val="right"/>
      <w:pPr>
        <w:ind w:left="4069" w:hanging="180"/>
      </w:pPr>
    </w:lvl>
    <w:lvl w:ilvl="6" w:tplc="0419000F" w:tentative="1">
      <w:start w:val="1"/>
      <w:numFmt w:val="decimal"/>
      <w:lvlText w:val="%7."/>
      <w:lvlJc w:val="left"/>
      <w:pPr>
        <w:ind w:left="4789" w:hanging="360"/>
      </w:pPr>
    </w:lvl>
    <w:lvl w:ilvl="7" w:tplc="04190019" w:tentative="1">
      <w:start w:val="1"/>
      <w:numFmt w:val="lowerLetter"/>
      <w:lvlText w:val="%8."/>
      <w:lvlJc w:val="left"/>
      <w:pPr>
        <w:ind w:left="5509" w:hanging="360"/>
      </w:pPr>
    </w:lvl>
    <w:lvl w:ilvl="8" w:tplc="0419001B" w:tentative="1">
      <w:start w:val="1"/>
      <w:numFmt w:val="lowerRoman"/>
      <w:lvlText w:val="%9."/>
      <w:lvlJc w:val="right"/>
      <w:pPr>
        <w:ind w:left="6229" w:hanging="180"/>
      </w:pPr>
    </w:lvl>
  </w:abstractNum>
  <w:abstractNum w:abstractNumId="4">
    <w:nsid w:val="3F655640"/>
    <w:multiLevelType w:val="hybridMultilevel"/>
    <w:tmpl w:val="09E84390"/>
    <w:lvl w:ilvl="0" w:tplc="74042AF4">
      <w:start w:val="1"/>
      <w:numFmt w:val="decimal"/>
      <w:lvlText w:val="%1."/>
      <w:lvlJc w:val="left"/>
      <w:pPr>
        <w:ind w:left="477" w:hanging="360"/>
      </w:pPr>
      <w:rPr>
        <w:rFonts w:ascii="Times New Roman" w:eastAsia="Times New Roman" w:hAnsi="Times New Roman" w:cs="Times New Roman" w:hint="default"/>
        <w:spacing w:val="-5"/>
        <w:w w:val="99"/>
        <w:sz w:val="28"/>
        <w:szCs w:val="28"/>
      </w:rPr>
    </w:lvl>
    <w:lvl w:ilvl="1" w:tplc="4A32C84A">
      <w:numFmt w:val="bullet"/>
      <w:lvlText w:val="•"/>
      <w:lvlJc w:val="left"/>
      <w:pPr>
        <w:ind w:left="1440" w:hanging="360"/>
      </w:pPr>
      <w:rPr>
        <w:rFonts w:hint="default"/>
      </w:rPr>
    </w:lvl>
    <w:lvl w:ilvl="2" w:tplc="69CAF1F8">
      <w:numFmt w:val="bullet"/>
      <w:lvlText w:val="•"/>
      <w:lvlJc w:val="left"/>
      <w:pPr>
        <w:ind w:left="2401" w:hanging="360"/>
      </w:pPr>
      <w:rPr>
        <w:rFonts w:hint="default"/>
      </w:rPr>
    </w:lvl>
    <w:lvl w:ilvl="3" w:tplc="473E8B60">
      <w:numFmt w:val="bullet"/>
      <w:lvlText w:val="•"/>
      <w:lvlJc w:val="left"/>
      <w:pPr>
        <w:ind w:left="3361" w:hanging="360"/>
      </w:pPr>
      <w:rPr>
        <w:rFonts w:hint="default"/>
      </w:rPr>
    </w:lvl>
    <w:lvl w:ilvl="4" w:tplc="59B86B96">
      <w:numFmt w:val="bullet"/>
      <w:lvlText w:val="•"/>
      <w:lvlJc w:val="left"/>
      <w:pPr>
        <w:ind w:left="4322" w:hanging="360"/>
      </w:pPr>
      <w:rPr>
        <w:rFonts w:hint="default"/>
      </w:rPr>
    </w:lvl>
    <w:lvl w:ilvl="5" w:tplc="EEC46D88">
      <w:numFmt w:val="bullet"/>
      <w:lvlText w:val="•"/>
      <w:lvlJc w:val="left"/>
      <w:pPr>
        <w:ind w:left="5283" w:hanging="360"/>
      </w:pPr>
      <w:rPr>
        <w:rFonts w:hint="default"/>
      </w:rPr>
    </w:lvl>
    <w:lvl w:ilvl="6" w:tplc="6674EFEC">
      <w:numFmt w:val="bullet"/>
      <w:lvlText w:val="•"/>
      <w:lvlJc w:val="left"/>
      <w:pPr>
        <w:ind w:left="6243" w:hanging="360"/>
      </w:pPr>
      <w:rPr>
        <w:rFonts w:hint="default"/>
      </w:rPr>
    </w:lvl>
    <w:lvl w:ilvl="7" w:tplc="B04E0DEC">
      <w:numFmt w:val="bullet"/>
      <w:lvlText w:val="•"/>
      <w:lvlJc w:val="left"/>
      <w:pPr>
        <w:ind w:left="7204" w:hanging="360"/>
      </w:pPr>
      <w:rPr>
        <w:rFonts w:hint="default"/>
      </w:rPr>
    </w:lvl>
    <w:lvl w:ilvl="8" w:tplc="8E6C6456">
      <w:numFmt w:val="bullet"/>
      <w:lvlText w:val="•"/>
      <w:lvlJc w:val="left"/>
      <w:pPr>
        <w:ind w:left="8165" w:hanging="360"/>
      </w:pPr>
      <w:rPr>
        <w:rFonts w:hint="default"/>
      </w:rPr>
    </w:lvl>
  </w:abstractNum>
  <w:abstractNum w:abstractNumId="5">
    <w:nsid w:val="48D843BE"/>
    <w:multiLevelType w:val="multilevel"/>
    <w:tmpl w:val="2460F214"/>
    <w:lvl w:ilvl="0">
      <w:start w:val="1"/>
      <w:numFmt w:val="decimal"/>
      <w:lvlText w:val="%1."/>
      <w:lvlJc w:val="left"/>
      <w:pPr>
        <w:ind w:left="1069" w:hanging="360"/>
      </w:pPr>
      <w:rPr>
        <w:rFonts w:cs="Times New Roman" w:hint="default"/>
        <w:b w:val="0"/>
      </w:rPr>
    </w:lvl>
    <w:lvl w:ilvl="1">
      <w:start w:val="1"/>
      <w:numFmt w:val="decimal"/>
      <w:isLgl/>
      <w:lvlText w:val="%1.%2"/>
      <w:lvlJc w:val="left"/>
      <w:pPr>
        <w:ind w:left="1444" w:hanging="735"/>
      </w:pPr>
      <w:rPr>
        <w:rFonts w:cs="Times New Roman" w:hint="default"/>
        <w:b/>
      </w:rPr>
    </w:lvl>
    <w:lvl w:ilvl="2">
      <w:start w:val="1"/>
      <w:numFmt w:val="decimal"/>
      <w:isLgl/>
      <w:lvlText w:val="%1.%2.%3"/>
      <w:lvlJc w:val="left"/>
      <w:pPr>
        <w:ind w:left="1444" w:hanging="735"/>
      </w:pPr>
      <w:rPr>
        <w:rFonts w:cs="Times New Roman" w:hint="default"/>
        <w:b/>
      </w:rPr>
    </w:lvl>
    <w:lvl w:ilvl="3">
      <w:start w:val="1"/>
      <w:numFmt w:val="decimal"/>
      <w:isLgl/>
      <w:lvlText w:val="%1.%2.%3.%4"/>
      <w:lvlJc w:val="left"/>
      <w:pPr>
        <w:ind w:left="1789" w:hanging="1080"/>
      </w:pPr>
      <w:rPr>
        <w:rFonts w:cs="Times New Roman" w:hint="default"/>
        <w:b/>
      </w:rPr>
    </w:lvl>
    <w:lvl w:ilvl="4">
      <w:start w:val="1"/>
      <w:numFmt w:val="decimal"/>
      <w:isLgl/>
      <w:lvlText w:val="%1.%2.%3.%4.%5"/>
      <w:lvlJc w:val="left"/>
      <w:pPr>
        <w:ind w:left="1789" w:hanging="1080"/>
      </w:pPr>
      <w:rPr>
        <w:rFonts w:cs="Times New Roman" w:hint="default"/>
        <w:b/>
      </w:rPr>
    </w:lvl>
    <w:lvl w:ilvl="5">
      <w:start w:val="1"/>
      <w:numFmt w:val="decimal"/>
      <w:isLgl/>
      <w:lvlText w:val="%1.%2.%3.%4.%5.%6"/>
      <w:lvlJc w:val="left"/>
      <w:pPr>
        <w:ind w:left="2149" w:hanging="1440"/>
      </w:pPr>
      <w:rPr>
        <w:rFonts w:cs="Times New Roman" w:hint="default"/>
        <w:b/>
      </w:rPr>
    </w:lvl>
    <w:lvl w:ilvl="6">
      <w:start w:val="1"/>
      <w:numFmt w:val="decimal"/>
      <w:isLgl/>
      <w:lvlText w:val="%1.%2.%3.%4.%5.%6.%7"/>
      <w:lvlJc w:val="left"/>
      <w:pPr>
        <w:ind w:left="2149" w:hanging="1440"/>
      </w:pPr>
      <w:rPr>
        <w:rFonts w:cs="Times New Roman" w:hint="default"/>
        <w:b/>
      </w:rPr>
    </w:lvl>
    <w:lvl w:ilvl="7">
      <w:start w:val="1"/>
      <w:numFmt w:val="decimal"/>
      <w:isLgl/>
      <w:lvlText w:val="%1.%2.%3.%4.%5.%6.%7.%8"/>
      <w:lvlJc w:val="left"/>
      <w:pPr>
        <w:ind w:left="2509" w:hanging="1800"/>
      </w:pPr>
      <w:rPr>
        <w:rFonts w:cs="Times New Roman" w:hint="default"/>
        <w:b/>
      </w:rPr>
    </w:lvl>
    <w:lvl w:ilvl="8">
      <w:start w:val="1"/>
      <w:numFmt w:val="decimal"/>
      <w:isLgl/>
      <w:lvlText w:val="%1.%2.%3.%4.%5.%6.%7.%8.%9"/>
      <w:lvlJc w:val="left"/>
      <w:pPr>
        <w:ind w:left="2869" w:hanging="2160"/>
      </w:pPr>
      <w:rPr>
        <w:rFonts w:cs="Times New Roman" w:hint="default"/>
        <w:b/>
      </w:rPr>
    </w:lvl>
  </w:abstractNum>
  <w:abstractNum w:abstractNumId="6">
    <w:nsid w:val="4BBB1B06"/>
    <w:multiLevelType w:val="hybridMultilevel"/>
    <w:tmpl w:val="BC3003C6"/>
    <w:lvl w:ilvl="0" w:tplc="290405FC">
      <w:start w:val="6"/>
      <w:numFmt w:val="decimal"/>
      <w:lvlText w:val="%1."/>
      <w:lvlJc w:val="left"/>
      <w:pPr>
        <w:ind w:left="109" w:hanging="240"/>
      </w:pPr>
      <w:rPr>
        <w:rFonts w:ascii="Times New Roman" w:eastAsia="Times New Roman" w:hAnsi="Times New Roman" w:cs="Times New Roman" w:hint="default"/>
        <w:spacing w:val="-8"/>
        <w:w w:val="99"/>
        <w:sz w:val="24"/>
        <w:szCs w:val="24"/>
      </w:rPr>
    </w:lvl>
    <w:lvl w:ilvl="1" w:tplc="0B4E07E2">
      <w:numFmt w:val="bullet"/>
      <w:lvlText w:val="•"/>
      <w:lvlJc w:val="left"/>
      <w:pPr>
        <w:ind w:left="1048" w:hanging="240"/>
      </w:pPr>
      <w:rPr>
        <w:rFonts w:hint="default"/>
      </w:rPr>
    </w:lvl>
    <w:lvl w:ilvl="2" w:tplc="EBF81A4A">
      <w:numFmt w:val="bullet"/>
      <w:lvlText w:val="•"/>
      <w:lvlJc w:val="left"/>
      <w:pPr>
        <w:ind w:left="1997" w:hanging="240"/>
      </w:pPr>
      <w:rPr>
        <w:rFonts w:hint="default"/>
      </w:rPr>
    </w:lvl>
    <w:lvl w:ilvl="3" w:tplc="E1726D0A">
      <w:numFmt w:val="bullet"/>
      <w:lvlText w:val="•"/>
      <w:lvlJc w:val="left"/>
      <w:pPr>
        <w:ind w:left="2945" w:hanging="240"/>
      </w:pPr>
      <w:rPr>
        <w:rFonts w:hint="default"/>
      </w:rPr>
    </w:lvl>
    <w:lvl w:ilvl="4" w:tplc="87347276">
      <w:numFmt w:val="bullet"/>
      <w:lvlText w:val="•"/>
      <w:lvlJc w:val="left"/>
      <w:pPr>
        <w:ind w:left="3894" w:hanging="240"/>
      </w:pPr>
      <w:rPr>
        <w:rFonts w:hint="default"/>
      </w:rPr>
    </w:lvl>
    <w:lvl w:ilvl="5" w:tplc="B3BCCE62">
      <w:numFmt w:val="bullet"/>
      <w:lvlText w:val="•"/>
      <w:lvlJc w:val="left"/>
      <w:pPr>
        <w:ind w:left="4843" w:hanging="240"/>
      </w:pPr>
      <w:rPr>
        <w:rFonts w:hint="default"/>
      </w:rPr>
    </w:lvl>
    <w:lvl w:ilvl="6" w:tplc="3E64D1EE">
      <w:numFmt w:val="bullet"/>
      <w:lvlText w:val="•"/>
      <w:lvlJc w:val="left"/>
      <w:pPr>
        <w:ind w:left="5791" w:hanging="240"/>
      </w:pPr>
      <w:rPr>
        <w:rFonts w:hint="default"/>
      </w:rPr>
    </w:lvl>
    <w:lvl w:ilvl="7" w:tplc="47807082">
      <w:numFmt w:val="bullet"/>
      <w:lvlText w:val="•"/>
      <w:lvlJc w:val="left"/>
      <w:pPr>
        <w:ind w:left="6740" w:hanging="240"/>
      </w:pPr>
      <w:rPr>
        <w:rFonts w:hint="default"/>
      </w:rPr>
    </w:lvl>
    <w:lvl w:ilvl="8" w:tplc="8CE25E96">
      <w:numFmt w:val="bullet"/>
      <w:lvlText w:val="•"/>
      <w:lvlJc w:val="left"/>
      <w:pPr>
        <w:ind w:left="7689" w:hanging="240"/>
      </w:pPr>
      <w:rPr>
        <w:rFonts w:hint="default"/>
      </w:rPr>
    </w:lvl>
  </w:abstractNum>
  <w:abstractNum w:abstractNumId="7">
    <w:nsid w:val="4E9D119C"/>
    <w:multiLevelType w:val="hybridMultilevel"/>
    <w:tmpl w:val="6EA890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A3B3FB8"/>
    <w:multiLevelType w:val="hybridMultilevel"/>
    <w:tmpl w:val="7F50BF3A"/>
    <w:lvl w:ilvl="0" w:tplc="00000003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9">
    <w:nsid w:val="5A8A178F"/>
    <w:multiLevelType w:val="hybridMultilevel"/>
    <w:tmpl w:val="CDB8C1E0"/>
    <w:lvl w:ilvl="0" w:tplc="74403CB2">
      <w:start w:val="1"/>
      <w:numFmt w:val="decimal"/>
      <w:lvlText w:val="%1."/>
      <w:lvlJc w:val="left"/>
      <w:pPr>
        <w:ind w:left="229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949" w:hanging="360"/>
      </w:pPr>
    </w:lvl>
    <w:lvl w:ilvl="2" w:tplc="0419001B" w:tentative="1">
      <w:start w:val="1"/>
      <w:numFmt w:val="lowerRoman"/>
      <w:lvlText w:val="%3."/>
      <w:lvlJc w:val="right"/>
      <w:pPr>
        <w:ind w:left="1669" w:hanging="180"/>
      </w:pPr>
    </w:lvl>
    <w:lvl w:ilvl="3" w:tplc="0419000F" w:tentative="1">
      <w:start w:val="1"/>
      <w:numFmt w:val="decimal"/>
      <w:lvlText w:val="%4."/>
      <w:lvlJc w:val="left"/>
      <w:pPr>
        <w:ind w:left="2389" w:hanging="360"/>
      </w:pPr>
    </w:lvl>
    <w:lvl w:ilvl="4" w:tplc="04190019" w:tentative="1">
      <w:start w:val="1"/>
      <w:numFmt w:val="lowerLetter"/>
      <w:lvlText w:val="%5."/>
      <w:lvlJc w:val="left"/>
      <w:pPr>
        <w:ind w:left="3109" w:hanging="360"/>
      </w:pPr>
    </w:lvl>
    <w:lvl w:ilvl="5" w:tplc="0419001B" w:tentative="1">
      <w:start w:val="1"/>
      <w:numFmt w:val="lowerRoman"/>
      <w:lvlText w:val="%6."/>
      <w:lvlJc w:val="right"/>
      <w:pPr>
        <w:ind w:left="3829" w:hanging="180"/>
      </w:pPr>
    </w:lvl>
    <w:lvl w:ilvl="6" w:tplc="0419000F" w:tentative="1">
      <w:start w:val="1"/>
      <w:numFmt w:val="decimal"/>
      <w:lvlText w:val="%7."/>
      <w:lvlJc w:val="left"/>
      <w:pPr>
        <w:ind w:left="4549" w:hanging="360"/>
      </w:pPr>
    </w:lvl>
    <w:lvl w:ilvl="7" w:tplc="04190019" w:tentative="1">
      <w:start w:val="1"/>
      <w:numFmt w:val="lowerLetter"/>
      <w:lvlText w:val="%8."/>
      <w:lvlJc w:val="left"/>
      <w:pPr>
        <w:ind w:left="5269" w:hanging="360"/>
      </w:pPr>
    </w:lvl>
    <w:lvl w:ilvl="8" w:tplc="0419001B" w:tentative="1">
      <w:start w:val="1"/>
      <w:numFmt w:val="lowerRoman"/>
      <w:lvlText w:val="%9."/>
      <w:lvlJc w:val="right"/>
      <w:pPr>
        <w:ind w:left="5989" w:hanging="180"/>
      </w:pPr>
    </w:lvl>
  </w:abstractNum>
  <w:abstractNum w:abstractNumId="10">
    <w:nsid w:val="5B550789"/>
    <w:multiLevelType w:val="hybridMultilevel"/>
    <w:tmpl w:val="E328181C"/>
    <w:lvl w:ilvl="0" w:tplc="FDE85896">
      <w:start w:val="29"/>
      <w:numFmt w:val="decimal"/>
      <w:lvlText w:val="%1."/>
      <w:lvlJc w:val="left"/>
      <w:pPr>
        <w:ind w:left="566" w:hanging="463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83" w:hanging="360"/>
      </w:pPr>
    </w:lvl>
    <w:lvl w:ilvl="2" w:tplc="0419001B" w:tentative="1">
      <w:start w:val="1"/>
      <w:numFmt w:val="lowerRoman"/>
      <w:lvlText w:val="%3."/>
      <w:lvlJc w:val="right"/>
      <w:pPr>
        <w:ind w:left="1903" w:hanging="180"/>
      </w:pPr>
    </w:lvl>
    <w:lvl w:ilvl="3" w:tplc="0419000F" w:tentative="1">
      <w:start w:val="1"/>
      <w:numFmt w:val="decimal"/>
      <w:lvlText w:val="%4."/>
      <w:lvlJc w:val="left"/>
      <w:pPr>
        <w:ind w:left="2623" w:hanging="360"/>
      </w:pPr>
    </w:lvl>
    <w:lvl w:ilvl="4" w:tplc="04190019" w:tentative="1">
      <w:start w:val="1"/>
      <w:numFmt w:val="lowerLetter"/>
      <w:lvlText w:val="%5."/>
      <w:lvlJc w:val="left"/>
      <w:pPr>
        <w:ind w:left="3343" w:hanging="360"/>
      </w:pPr>
    </w:lvl>
    <w:lvl w:ilvl="5" w:tplc="0419001B" w:tentative="1">
      <w:start w:val="1"/>
      <w:numFmt w:val="lowerRoman"/>
      <w:lvlText w:val="%6."/>
      <w:lvlJc w:val="right"/>
      <w:pPr>
        <w:ind w:left="4063" w:hanging="180"/>
      </w:pPr>
    </w:lvl>
    <w:lvl w:ilvl="6" w:tplc="0419000F" w:tentative="1">
      <w:start w:val="1"/>
      <w:numFmt w:val="decimal"/>
      <w:lvlText w:val="%7."/>
      <w:lvlJc w:val="left"/>
      <w:pPr>
        <w:ind w:left="4783" w:hanging="360"/>
      </w:pPr>
    </w:lvl>
    <w:lvl w:ilvl="7" w:tplc="04190019" w:tentative="1">
      <w:start w:val="1"/>
      <w:numFmt w:val="lowerLetter"/>
      <w:lvlText w:val="%8."/>
      <w:lvlJc w:val="left"/>
      <w:pPr>
        <w:ind w:left="5503" w:hanging="360"/>
      </w:pPr>
    </w:lvl>
    <w:lvl w:ilvl="8" w:tplc="0419001B" w:tentative="1">
      <w:start w:val="1"/>
      <w:numFmt w:val="lowerRoman"/>
      <w:lvlText w:val="%9."/>
      <w:lvlJc w:val="right"/>
      <w:pPr>
        <w:ind w:left="6223" w:hanging="180"/>
      </w:pPr>
    </w:lvl>
  </w:abstractNum>
  <w:abstractNum w:abstractNumId="11">
    <w:nsid w:val="5F9E04F4"/>
    <w:multiLevelType w:val="hybridMultilevel"/>
    <w:tmpl w:val="6FD00C9A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2">
    <w:nsid w:val="6A620E19"/>
    <w:multiLevelType w:val="hybridMultilevel"/>
    <w:tmpl w:val="F6EC709C"/>
    <w:lvl w:ilvl="0" w:tplc="04190001">
      <w:start w:val="1"/>
      <w:numFmt w:val="bullet"/>
      <w:lvlText w:val=""/>
      <w:lvlJc w:val="left"/>
      <w:pPr>
        <w:ind w:left="121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3">
    <w:nsid w:val="78A532D6"/>
    <w:multiLevelType w:val="hybridMultilevel"/>
    <w:tmpl w:val="C1BE3628"/>
    <w:lvl w:ilvl="0" w:tplc="D05E1DBA">
      <w:start w:val="29"/>
      <w:numFmt w:val="decimal"/>
      <w:lvlText w:val="%1."/>
      <w:lvlJc w:val="left"/>
      <w:pPr>
        <w:ind w:left="566" w:hanging="463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83" w:hanging="360"/>
      </w:pPr>
    </w:lvl>
    <w:lvl w:ilvl="2" w:tplc="0419001B" w:tentative="1">
      <w:start w:val="1"/>
      <w:numFmt w:val="lowerRoman"/>
      <w:lvlText w:val="%3."/>
      <w:lvlJc w:val="right"/>
      <w:pPr>
        <w:ind w:left="1903" w:hanging="180"/>
      </w:pPr>
    </w:lvl>
    <w:lvl w:ilvl="3" w:tplc="0419000F" w:tentative="1">
      <w:start w:val="1"/>
      <w:numFmt w:val="decimal"/>
      <w:lvlText w:val="%4."/>
      <w:lvlJc w:val="left"/>
      <w:pPr>
        <w:ind w:left="2623" w:hanging="360"/>
      </w:pPr>
    </w:lvl>
    <w:lvl w:ilvl="4" w:tplc="04190019" w:tentative="1">
      <w:start w:val="1"/>
      <w:numFmt w:val="lowerLetter"/>
      <w:lvlText w:val="%5."/>
      <w:lvlJc w:val="left"/>
      <w:pPr>
        <w:ind w:left="3343" w:hanging="360"/>
      </w:pPr>
    </w:lvl>
    <w:lvl w:ilvl="5" w:tplc="0419001B" w:tentative="1">
      <w:start w:val="1"/>
      <w:numFmt w:val="lowerRoman"/>
      <w:lvlText w:val="%6."/>
      <w:lvlJc w:val="right"/>
      <w:pPr>
        <w:ind w:left="4063" w:hanging="180"/>
      </w:pPr>
    </w:lvl>
    <w:lvl w:ilvl="6" w:tplc="0419000F" w:tentative="1">
      <w:start w:val="1"/>
      <w:numFmt w:val="decimal"/>
      <w:lvlText w:val="%7."/>
      <w:lvlJc w:val="left"/>
      <w:pPr>
        <w:ind w:left="4783" w:hanging="360"/>
      </w:pPr>
    </w:lvl>
    <w:lvl w:ilvl="7" w:tplc="04190019" w:tentative="1">
      <w:start w:val="1"/>
      <w:numFmt w:val="lowerLetter"/>
      <w:lvlText w:val="%8."/>
      <w:lvlJc w:val="left"/>
      <w:pPr>
        <w:ind w:left="5503" w:hanging="360"/>
      </w:pPr>
    </w:lvl>
    <w:lvl w:ilvl="8" w:tplc="0419001B" w:tentative="1">
      <w:start w:val="1"/>
      <w:numFmt w:val="lowerRoman"/>
      <w:lvlText w:val="%9."/>
      <w:lvlJc w:val="right"/>
      <w:pPr>
        <w:ind w:left="6223" w:hanging="180"/>
      </w:pPr>
    </w:lvl>
  </w:abstractNum>
  <w:num w:numId="1">
    <w:abstractNumId w:val="2"/>
  </w:num>
  <w:num w:numId="2">
    <w:abstractNumId w:val="0"/>
    <w:lvlOverride w:ilvl="0">
      <w:lvl w:ilvl="0">
        <w:numFmt w:val="bullet"/>
        <w:lvlText w:val="•"/>
        <w:legacy w:legacy="1" w:legacySpace="0" w:legacyIndent="423"/>
        <w:lvlJc w:val="left"/>
        <w:rPr>
          <w:rFonts w:ascii="Times New Roman" w:hAnsi="Times New Roman" w:hint="default"/>
        </w:rPr>
      </w:lvl>
    </w:lvlOverride>
  </w:num>
  <w:num w:numId="3">
    <w:abstractNumId w:val="5"/>
  </w:num>
  <w:num w:numId="4">
    <w:abstractNumId w:val="11"/>
  </w:num>
  <w:num w:numId="5">
    <w:abstractNumId w:val="12"/>
  </w:num>
  <w:num w:numId="6">
    <w:abstractNumId w:val="8"/>
  </w:num>
  <w:num w:numId="7">
    <w:abstractNumId w:val="1"/>
  </w:num>
  <w:num w:numId="8">
    <w:abstractNumId w:val="6"/>
  </w:num>
  <w:num w:numId="9">
    <w:abstractNumId w:val="9"/>
  </w:num>
  <w:num w:numId="10">
    <w:abstractNumId w:val="7"/>
  </w:num>
  <w:num w:numId="11">
    <w:abstractNumId w:val="13"/>
  </w:num>
  <w:num w:numId="12">
    <w:abstractNumId w:val="10"/>
  </w:num>
  <w:num w:numId="13">
    <w:abstractNumId w:val="4"/>
  </w:num>
  <w:num w:numId="1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2"/>
  <w:proofState w:spelling="clean" w:grammar="clean"/>
  <w:defaultTabStop w:val="708"/>
  <w:characterSpacingControl w:val="doNotCompress"/>
  <w:compat/>
  <w:rsids>
    <w:rsidRoot w:val="00AC16EF"/>
    <w:rsid w:val="00087D7C"/>
    <w:rsid w:val="000B12BE"/>
    <w:rsid w:val="00170EF7"/>
    <w:rsid w:val="001D32F5"/>
    <w:rsid w:val="002A5D40"/>
    <w:rsid w:val="002F55F4"/>
    <w:rsid w:val="00325A9B"/>
    <w:rsid w:val="003E786F"/>
    <w:rsid w:val="00417B04"/>
    <w:rsid w:val="0042521B"/>
    <w:rsid w:val="005750B7"/>
    <w:rsid w:val="0058383F"/>
    <w:rsid w:val="005B21C3"/>
    <w:rsid w:val="005D430B"/>
    <w:rsid w:val="005F5879"/>
    <w:rsid w:val="006C7CA2"/>
    <w:rsid w:val="00724ACC"/>
    <w:rsid w:val="00732B14"/>
    <w:rsid w:val="00736732"/>
    <w:rsid w:val="007B04BB"/>
    <w:rsid w:val="007D55D4"/>
    <w:rsid w:val="007F14D9"/>
    <w:rsid w:val="00800466"/>
    <w:rsid w:val="00822B8A"/>
    <w:rsid w:val="00850C31"/>
    <w:rsid w:val="00864DCE"/>
    <w:rsid w:val="00882DB9"/>
    <w:rsid w:val="00896AAB"/>
    <w:rsid w:val="008C0D00"/>
    <w:rsid w:val="00923CEA"/>
    <w:rsid w:val="009923DD"/>
    <w:rsid w:val="00A73456"/>
    <w:rsid w:val="00AA15F7"/>
    <w:rsid w:val="00AC16EF"/>
    <w:rsid w:val="00B92BDE"/>
    <w:rsid w:val="00BE4BB2"/>
    <w:rsid w:val="00C04A26"/>
    <w:rsid w:val="00C71EC4"/>
    <w:rsid w:val="00C920CA"/>
    <w:rsid w:val="00E1549C"/>
    <w:rsid w:val="00E20C8D"/>
    <w:rsid w:val="00E6567B"/>
    <w:rsid w:val="00F817B8"/>
    <w:rsid w:val="00F958F5"/>
    <w:rsid w:val="00FA3FBE"/>
    <w:rsid w:val="00FD335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0EF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70EF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1"/>
    <w:qFormat/>
    <w:rsid w:val="00170EF7"/>
    <w:pPr>
      <w:ind w:left="720"/>
      <w:contextualSpacing/>
    </w:pPr>
  </w:style>
  <w:style w:type="table" w:customStyle="1" w:styleId="TableNormal">
    <w:name w:val="Table Normal"/>
    <w:uiPriority w:val="2"/>
    <w:semiHidden/>
    <w:unhideWhenUsed/>
    <w:qFormat/>
    <w:rsid w:val="00170EF7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800466"/>
    <w:pPr>
      <w:widowControl w:val="0"/>
      <w:autoSpaceDE w:val="0"/>
      <w:autoSpaceDN w:val="0"/>
      <w:spacing w:after="0" w:line="240" w:lineRule="auto"/>
      <w:ind w:left="100"/>
    </w:pPr>
    <w:rPr>
      <w:rFonts w:ascii="Times New Roman" w:eastAsia="Times New Roman" w:hAnsi="Times New Roman" w:cs="Times New Roman"/>
      <w:lang w:val="en-US"/>
    </w:rPr>
  </w:style>
  <w:style w:type="paragraph" w:customStyle="1" w:styleId="Heading1">
    <w:name w:val="Heading 1"/>
    <w:basedOn w:val="a"/>
    <w:uiPriority w:val="1"/>
    <w:qFormat/>
    <w:rsid w:val="00896AAB"/>
    <w:pPr>
      <w:widowControl w:val="0"/>
      <w:autoSpaceDE w:val="0"/>
      <w:autoSpaceDN w:val="0"/>
      <w:spacing w:after="0" w:line="240" w:lineRule="auto"/>
      <w:ind w:left="1968"/>
      <w:outlineLvl w:val="1"/>
    </w:pPr>
    <w:rPr>
      <w:rFonts w:ascii="Times New Roman" w:eastAsia="Times New Roman" w:hAnsi="Times New Roman" w:cs="Times New Roman"/>
      <w:b/>
      <w:bCs/>
      <w:sz w:val="32"/>
      <w:szCs w:val="32"/>
      <w:lang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0EF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70EF7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List Paragraph"/>
    <w:basedOn w:val="a"/>
    <w:uiPriority w:val="1"/>
    <w:qFormat/>
    <w:rsid w:val="00170EF7"/>
    <w:pPr>
      <w:ind w:left="720"/>
      <w:contextualSpacing/>
    </w:pPr>
  </w:style>
  <w:style w:type="table" w:customStyle="1" w:styleId="TableNormal">
    <w:name w:val="Table Normal"/>
    <w:uiPriority w:val="2"/>
    <w:semiHidden/>
    <w:unhideWhenUsed/>
    <w:qFormat/>
    <w:rsid w:val="00170EF7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800466"/>
    <w:pPr>
      <w:widowControl w:val="0"/>
      <w:autoSpaceDE w:val="0"/>
      <w:autoSpaceDN w:val="0"/>
      <w:spacing w:after="0" w:line="240" w:lineRule="auto"/>
      <w:ind w:left="100"/>
    </w:pPr>
    <w:rPr>
      <w:rFonts w:ascii="Times New Roman" w:eastAsia="Times New Roman" w:hAnsi="Times New Roman" w:cs="Times New Roman"/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06735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249</TotalTime>
  <Pages>1</Pages>
  <Words>6243</Words>
  <Characters>35591</Characters>
  <Application>Microsoft Office Word</Application>
  <DocSecurity>0</DocSecurity>
  <Lines>296</Lines>
  <Paragraphs>83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41751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Алия Шарибзяновна</cp:lastModifiedBy>
  <cp:revision>25</cp:revision>
  <dcterms:created xsi:type="dcterms:W3CDTF">2018-09-30T11:22:00Z</dcterms:created>
  <dcterms:modified xsi:type="dcterms:W3CDTF">2018-10-27T16:10:00Z</dcterms:modified>
</cp:coreProperties>
</file>